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3B7" w:rsidRPr="004623B7" w:rsidRDefault="004623B7" w:rsidP="004623B7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623B7">
        <w:rPr>
          <w:rFonts w:ascii="Times New Roman" w:hAnsi="Times New Roman"/>
          <w:b/>
          <w:sz w:val="28"/>
          <w:szCs w:val="28"/>
        </w:rPr>
        <w:t>Договор публичной оферты</w:t>
      </w:r>
    </w:p>
    <w:p w:rsidR="004623B7" w:rsidRPr="004623B7" w:rsidRDefault="004623B7" w:rsidP="004623B7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</w:rPr>
      </w:pPr>
    </w:p>
    <w:p w:rsidR="004623B7" w:rsidRPr="004623B7" w:rsidRDefault="004623B7" w:rsidP="004623B7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</w:rPr>
      </w:pPr>
      <w:r w:rsidRPr="004623B7">
        <w:rPr>
          <w:rFonts w:ascii="Times New Roman" w:hAnsi="Times New Roman"/>
        </w:rPr>
        <w:t>Договор публичной оферты не нуждает</w:t>
      </w:r>
      <w:r w:rsidR="00AC16B4">
        <w:rPr>
          <w:rFonts w:ascii="Times New Roman" w:hAnsi="Times New Roman"/>
        </w:rPr>
        <w:t>ся в подписании на основании главы</w:t>
      </w:r>
      <w:r w:rsidR="00784C47">
        <w:rPr>
          <w:rFonts w:ascii="Times New Roman" w:hAnsi="Times New Roman"/>
        </w:rPr>
        <w:t xml:space="preserve"> 27 ГК РФ, в частности </w:t>
      </w:r>
      <w:r w:rsidR="003251FD">
        <w:rPr>
          <w:rFonts w:ascii="Times New Roman" w:hAnsi="Times New Roman"/>
        </w:rPr>
        <w:t>ст. 437 ГК РФ.</w:t>
      </w:r>
    </w:p>
    <w:p w:rsidR="004623B7" w:rsidRPr="004623B7" w:rsidRDefault="004623B7" w:rsidP="004623B7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</w:rPr>
      </w:pPr>
    </w:p>
    <w:p w:rsidR="004623B7" w:rsidRPr="004623B7" w:rsidRDefault="004623B7" w:rsidP="004623B7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</w:rPr>
      </w:pPr>
      <w:r w:rsidRPr="004623B7">
        <w:rPr>
          <w:rFonts w:ascii="Times New Roman" w:hAnsi="Times New Roman"/>
        </w:rPr>
        <w:t>Опубликованное ниже предложение является публичной офертой для любого юридического или физического лица, а также для физического лица ведущего предпринимательскую деятельность. Если Вы, как потребитель, согласны с его условиями, то можете оформить Заказ и произвести его оплату. После оформления заказа Договор публичной оферты считается заключенным.</w:t>
      </w:r>
    </w:p>
    <w:p w:rsidR="004623B7" w:rsidRPr="004623B7" w:rsidRDefault="004623B7" w:rsidP="004623B7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</w:rPr>
      </w:pPr>
    </w:p>
    <w:p w:rsidR="004623B7" w:rsidRPr="004623B7" w:rsidRDefault="004623B7" w:rsidP="004623B7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/>
        </w:rPr>
      </w:pPr>
      <w:r w:rsidRPr="004623B7">
        <w:rPr>
          <w:rFonts w:ascii="Times New Roman" w:hAnsi="Times New Roman"/>
          <w:b/>
        </w:rPr>
        <w:t>1. Определения</w:t>
      </w:r>
    </w:p>
    <w:p w:rsidR="004623B7" w:rsidRPr="004623B7" w:rsidRDefault="004623B7" w:rsidP="004623B7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</w:rPr>
      </w:pPr>
    </w:p>
    <w:p w:rsidR="004623B7" w:rsidRPr="004623B7" w:rsidRDefault="004623B7" w:rsidP="004623B7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</w:rPr>
      </w:pPr>
      <w:r w:rsidRPr="004623B7">
        <w:rPr>
          <w:rFonts w:ascii="Times New Roman" w:hAnsi="Times New Roman"/>
        </w:rPr>
        <w:t>1.1. Оферта – публичное предложение Поставщика, адресованное любому юридическому и физическому лицу, сюда же относятся физические лица, ведущие предпринимательскую деятельность, заключить с ним Договор на условиях, содержащихся в договоре, включая все его приложения.</w:t>
      </w:r>
    </w:p>
    <w:p w:rsidR="004623B7" w:rsidRPr="004623B7" w:rsidRDefault="004623B7" w:rsidP="004623B7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</w:rPr>
      </w:pPr>
    </w:p>
    <w:p w:rsidR="004623B7" w:rsidRPr="004623B7" w:rsidRDefault="004623B7" w:rsidP="004623B7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</w:rPr>
      </w:pPr>
      <w:r w:rsidRPr="004623B7">
        <w:rPr>
          <w:rFonts w:ascii="Times New Roman" w:hAnsi="Times New Roman"/>
        </w:rPr>
        <w:t>1.2. Договор – возмездное соглашение между Поставщиком и Покупателем на поставку Товара, заключенное посредством акцепта публичной оферты.</w:t>
      </w:r>
    </w:p>
    <w:p w:rsidR="004623B7" w:rsidRPr="004623B7" w:rsidRDefault="004623B7" w:rsidP="004623B7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</w:rPr>
      </w:pPr>
    </w:p>
    <w:p w:rsidR="004623B7" w:rsidRPr="004623B7" w:rsidRDefault="004623B7" w:rsidP="004623B7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</w:rPr>
      </w:pPr>
      <w:r w:rsidRPr="004623B7">
        <w:rPr>
          <w:rFonts w:ascii="Times New Roman" w:hAnsi="Times New Roman"/>
        </w:rPr>
        <w:t>1.3. Поставщик – Общество с ограниченной ответственностью «</w:t>
      </w:r>
      <w:proofErr w:type="gramStart"/>
      <w:r w:rsidR="00D3405A">
        <w:rPr>
          <w:rFonts w:ascii="Times New Roman" w:hAnsi="Times New Roman"/>
        </w:rPr>
        <w:t>Дорожные</w:t>
      </w:r>
      <w:proofErr w:type="gramEnd"/>
      <w:r w:rsidR="00D3405A">
        <w:rPr>
          <w:rFonts w:ascii="Times New Roman" w:hAnsi="Times New Roman"/>
        </w:rPr>
        <w:t xml:space="preserve"> </w:t>
      </w:r>
      <w:proofErr w:type="spellStart"/>
      <w:r w:rsidR="00D3405A">
        <w:rPr>
          <w:rFonts w:ascii="Times New Roman" w:hAnsi="Times New Roman"/>
        </w:rPr>
        <w:t>геоматериалы</w:t>
      </w:r>
      <w:proofErr w:type="spellEnd"/>
      <w:r w:rsidRPr="004623B7">
        <w:rPr>
          <w:rFonts w:ascii="Times New Roman" w:hAnsi="Times New Roman"/>
        </w:rPr>
        <w:t>».</w:t>
      </w:r>
    </w:p>
    <w:p w:rsidR="004623B7" w:rsidRPr="004623B7" w:rsidRDefault="004623B7" w:rsidP="004623B7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</w:rPr>
      </w:pPr>
    </w:p>
    <w:p w:rsidR="004623B7" w:rsidRPr="004623B7" w:rsidRDefault="004623B7" w:rsidP="004623B7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</w:rPr>
      </w:pPr>
      <w:r w:rsidRPr="004623B7">
        <w:rPr>
          <w:rFonts w:ascii="Times New Roman" w:hAnsi="Times New Roman"/>
        </w:rPr>
        <w:t>1.4. Покупатель – юридическое или физическое лицо, а также физическое лицо, зарегистрированное и действующее, как индивидуальный предприниматель, заключившее с Поставщиком Договор на условиях, содержащихся в настоящем Договоре.</w:t>
      </w:r>
    </w:p>
    <w:p w:rsidR="004623B7" w:rsidRPr="004623B7" w:rsidRDefault="004623B7" w:rsidP="004623B7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</w:rPr>
      </w:pPr>
    </w:p>
    <w:p w:rsidR="004623B7" w:rsidRPr="004623B7" w:rsidRDefault="004623B7" w:rsidP="004623B7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</w:rPr>
      </w:pPr>
      <w:r w:rsidRPr="004623B7">
        <w:rPr>
          <w:rFonts w:ascii="Times New Roman" w:hAnsi="Times New Roman"/>
        </w:rPr>
        <w:t>1.5. Акцепт – полное и безоговорочное принятие Покупателем условий Договора. Акцепт подтверждается размещением Заказа Покупателем.</w:t>
      </w:r>
    </w:p>
    <w:p w:rsidR="004623B7" w:rsidRPr="004623B7" w:rsidRDefault="004623B7" w:rsidP="004623B7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</w:rPr>
      </w:pPr>
    </w:p>
    <w:p w:rsidR="004623B7" w:rsidRPr="004623B7" w:rsidRDefault="004623B7" w:rsidP="004623B7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</w:rPr>
      </w:pPr>
      <w:r w:rsidRPr="004623B7">
        <w:rPr>
          <w:rFonts w:ascii="Times New Roman" w:hAnsi="Times New Roman"/>
        </w:rPr>
        <w:t>1.6. Заказ – перечень из одного или нескольких наименований Товара, объединенных в одном документе под одним номером, содержащий информацию о наименовании Товара, его количестве, производителе, сроке</w:t>
      </w:r>
      <w:proofErr w:type="gramStart"/>
      <w:r w:rsidRPr="004623B7">
        <w:rPr>
          <w:rFonts w:ascii="Times New Roman" w:hAnsi="Times New Roman"/>
        </w:rPr>
        <w:t xml:space="preserve"> (-</w:t>
      </w:r>
      <w:proofErr w:type="gramEnd"/>
      <w:r w:rsidRPr="004623B7">
        <w:rPr>
          <w:rFonts w:ascii="Times New Roman" w:hAnsi="Times New Roman"/>
        </w:rPr>
        <w:t>ах) поставки Товара, цене на Товар, сведения о месте, цене и условиях доставки Товара и прочих условиях поставки и оплаты Товара.</w:t>
      </w:r>
    </w:p>
    <w:p w:rsidR="004623B7" w:rsidRPr="004623B7" w:rsidRDefault="004623B7" w:rsidP="004623B7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</w:rPr>
      </w:pPr>
    </w:p>
    <w:p w:rsidR="004623B7" w:rsidRPr="004623B7" w:rsidRDefault="004623B7" w:rsidP="004623B7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</w:rPr>
      </w:pPr>
      <w:r w:rsidRPr="004623B7">
        <w:rPr>
          <w:rFonts w:ascii="Times New Roman" w:hAnsi="Times New Roman"/>
        </w:rPr>
        <w:t>1.7. Уполномоченный представитель - любое физическое или юридическое лицо являющееся представителем Покупателя или Поставщика и совершающие действия от их имени на основании выданной доверенности.</w:t>
      </w:r>
    </w:p>
    <w:p w:rsidR="004623B7" w:rsidRPr="004623B7" w:rsidRDefault="004623B7" w:rsidP="004623B7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</w:rPr>
      </w:pPr>
    </w:p>
    <w:p w:rsidR="004623B7" w:rsidRPr="004623B7" w:rsidRDefault="004623B7" w:rsidP="004623B7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</w:rPr>
      </w:pPr>
      <w:r w:rsidRPr="004623B7">
        <w:rPr>
          <w:rFonts w:ascii="Times New Roman" w:hAnsi="Times New Roman"/>
        </w:rPr>
        <w:t>1.8. Комплект – определенный набор Товаров из двух или более отдельных компонентов, для использования его в целях, вытекающих из назначения объединяемых Товаров, поставляемых совместно, дополняющих друг друга, и очевидно предназначенных для совместного использования. Производитель присваивает Комплекту единый каталожный номер.</w:t>
      </w:r>
    </w:p>
    <w:p w:rsidR="004623B7" w:rsidRPr="004623B7" w:rsidRDefault="004623B7" w:rsidP="004623B7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</w:rPr>
      </w:pPr>
    </w:p>
    <w:p w:rsidR="004623B7" w:rsidRPr="004623B7" w:rsidRDefault="004623B7" w:rsidP="004623B7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</w:rPr>
      </w:pPr>
      <w:r w:rsidRPr="004623B7">
        <w:rPr>
          <w:rFonts w:ascii="Times New Roman" w:hAnsi="Times New Roman"/>
        </w:rPr>
        <w:t>1.9. Грузоперевозчик – транспортное предприятие или индивидуальный предприниматель, занимающийся грузоперевозками, которых нанял или указал в Заказе Покупатель, и которое используется им для доставки его Товаров в необходимое ему место.</w:t>
      </w:r>
    </w:p>
    <w:p w:rsidR="004623B7" w:rsidRPr="004623B7" w:rsidRDefault="004623B7" w:rsidP="004623B7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</w:rPr>
      </w:pPr>
    </w:p>
    <w:p w:rsidR="004623B7" w:rsidRPr="004623B7" w:rsidRDefault="004623B7" w:rsidP="004623B7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</w:rPr>
      </w:pPr>
      <w:r w:rsidRPr="004623B7">
        <w:rPr>
          <w:rFonts w:ascii="Times New Roman" w:hAnsi="Times New Roman"/>
        </w:rPr>
        <w:t>1.10. Стороны – стороны настоящего договора Покупатель и Поставщик.</w:t>
      </w:r>
    </w:p>
    <w:p w:rsidR="004623B7" w:rsidRPr="004623B7" w:rsidRDefault="004623B7" w:rsidP="004623B7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</w:rPr>
      </w:pPr>
    </w:p>
    <w:p w:rsidR="004623B7" w:rsidRPr="004623B7" w:rsidRDefault="004623B7" w:rsidP="004623B7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/>
        </w:rPr>
      </w:pPr>
      <w:r w:rsidRPr="004623B7">
        <w:rPr>
          <w:rFonts w:ascii="Times New Roman" w:hAnsi="Times New Roman"/>
          <w:b/>
        </w:rPr>
        <w:t>2. Общие положения и предмет Договора</w:t>
      </w:r>
    </w:p>
    <w:p w:rsidR="004623B7" w:rsidRPr="004623B7" w:rsidRDefault="004623B7" w:rsidP="004623B7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</w:rPr>
      </w:pPr>
    </w:p>
    <w:p w:rsidR="004623B7" w:rsidRPr="004623B7" w:rsidRDefault="004623B7" w:rsidP="004623B7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</w:rPr>
      </w:pPr>
      <w:r w:rsidRPr="004623B7">
        <w:rPr>
          <w:rFonts w:ascii="Times New Roman" w:hAnsi="Times New Roman"/>
        </w:rPr>
        <w:t>2.1. Данный документ является официальным предложением (публичной офертой</w:t>
      </w:r>
      <w:r w:rsidR="00303BC5">
        <w:rPr>
          <w:rFonts w:ascii="Times New Roman" w:hAnsi="Times New Roman"/>
        </w:rPr>
        <w:t xml:space="preserve">) ООО «Дорожные </w:t>
      </w:r>
      <w:proofErr w:type="spellStart"/>
      <w:r w:rsidR="00303BC5">
        <w:rPr>
          <w:rFonts w:ascii="Times New Roman" w:hAnsi="Times New Roman"/>
        </w:rPr>
        <w:t>геоматериалы</w:t>
      </w:r>
      <w:proofErr w:type="spellEnd"/>
      <w:r w:rsidRPr="004623B7">
        <w:rPr>
          <w:rFonts w:ascii="Times New Roman" w:hAnsi="Times New Roman"/>
        </w:rPr>
        <w:t>» – для физических и юридических лиц, в дальнейшем именуемое «Поставщик».</w:t>
      </w:r>
    </w:p>
    <w:p w:rsidR="004623B7" w:rsidRPr="004623B7" w:rsidRDefault="004623B7" w:rsidP="004623B7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</w:rPr>
      </w:pPr>
    </w:p>
    <w:p w:rsidR="004623B7" w:rsidRPr="004623B7" w:rsidRDefault="004623B7" w:rsidP="004623B7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</w:rPr>
      </w:pPr>
      <w:r w:rsidRPr="004623B7">
        <w:rPr>
          <w:rFonts w:ascii="Times New Roman" w:hAnsi="Times New Roman"/>
        </w:rPr>
        <w:t>2.2. Поставщик обязуется поставлять Товар на основании Заказов Покупателя.</w:t>
      </w:r>
    </w:p>
    <w:p w:rsidR="004623B7" w:rsidRPr="004623B7" w:rsidRDefault="004623B7" w:rsidP="004623B7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</w:rPr>
      </w:pPr>
    </w:p>
    <w:p w:rsidR="004623B7" w:rsidRPr="004623B7" w:rsidRDefault="004623B7" w:rsidP="004623B7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</w:rPr>
      </w:pPr>
      <w:r w:rsidRPr="004623B7">
        <w:rPr>
          <w:rFonts w:ascii="Times New Roman" w:hAnsi="Times New Roman"/>
        </w:rPr>
        <w:lastRenderedPageBreak/>
        <w:t>2.3. Когда Покупатель нуждается в доставке Товара, он указывает это в своем Заказе. После получения Заказа на доставку товара Поставщик организует ее своими силами или путем привлечения третьих лиц за счет Покупателя.</w:t>
      </w:r>
    </w:p>
    <w:p w:rsidR="004623B7" w:rsidRPr="004623B7" w:rsidRDefault="004623B7" w:rsidP="004623B7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</w:rPr>
      </w:pPr>
    </w:p>
    <w:p w:rsidR="004623B7" w:rsidRPr="004623B7" w:rsidRDefault="004623B7" w:rsidP="004623B7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</w:rPr>
      </w:pPr>
      <w:r w:rsidRPr="004623B7">
        <w:rPr>
          <w:rFonts w:ascii="Times New Roman" w:hAnsi="Times New Roman"/>
        </w:rPr>
        <w:t>2.4. Заказы на Товар и доставку размещаются Покупателем по электронной почте, по факсу, непосредственно в офисе Поставщика.</w:t>
      </w:r>
    </w:p>
    <w:p w:rsidR="004623B7" w:rsidRPr="004623B7" w:rsidRDefault="004623B7" w:rsidP="004623B7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</w:rPr>
      </w:pPr>
    </w:p>
    <w:p w:rsidR="004623B7" w:rsidRPr="004623B7" w:rsidRDefault="004623B7" w:rsidP="004623B7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</w:rPr>
      </w:pPr>
      <w:r w:rsidRPr="004623B7">
        <w:rPr>
          <w:rFonts w:ascii="Times New Roman" w:hAnsi="Times New Roman"/>
        </w:rPr>
        <w:t>2.5. Все заказы на товар и доставку являются неотъемлемой частью данного Договора.</w:t>
      </w:r>
    </w:p>
    <w:p w:rsidR="004623B7" w:rsidRPr="004623B7" w:rsidRDefault="004623B7" w:rsidP="004623B7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</w:rPr>
      </w:pPr>
    </w:p>
    <w:p w:rsidR="004623B7" w:rsidRPr="004623B7" w:rsidRDefault="004623B7" w:rsidP="004623B7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</w:rPr>
      </w:pPr>
      <w:r w:rsidRPr="004623B7">
        <w:rPr>
          <w:rFonts w:ascii="Times New Roman" w:hAnsi="Times New Roman"/>
        </w:rPr>
        <w:t xml:space="preserve">2.6. До оформления Заказа Покупатель получает от Поставщика полный и достоверный объем информации о Товаре: по электронной почте, при посещении Покупателем офиса – от менеджеров-консультантов Поставщика. Заполнение бланка Заказа, и дальнейшая передача его к исполнению, означает достаточное и полное ознакомление Покупателя с Товаром, условиями его поставки, </w:t>
      </w:r>
      <w:proofErr w:type="gramStart"/>
      <w:r w:rsidRPr="004623B7">
        <w:rPr>
          <w:rFonts w:ascii="Times New Roman" w:hAnsi="Times New Roman"/>
        </w:rPr>
        <w:t>наличии</w:t>
      </w:r>
      <w:proofErr w:type="gramEnd"/>
      <w:r w:rsidRPr="004623B7">
        <w:rPr>
          <w:rFonts w:ascii="Times New Roman" w:hAnsi="Times New Roman"/>
        </w:rPr>
        <w:t xml:space="preserve"> (отсутствии) преференций, скидок, а также о влиянии условий Заказа на формирование конечной цены Товара.</w:t>
      </w:r>
    </w:p>
    <w:p w:rsidR="004623B7" w:rsidRPr="004623B7" w:rsidRDefault="004623B7" w:rsidP="004623B7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</w:rPr>
      </w:pPr>
    </w:p>
    <w:p w:rsidR="004623B7" w:rsidRPr="004623B7" w:rsidRDefault="004623B7" w:rsidP="004623B7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/>
        </w:rPr>
      </w:pPr>
      <w:r w:rsidRPr="004623B7">
        <w:rPr>
          <w:rFonts w:ascii="Times New Roman" w:hAnsi="Times New Roman"/>
          <w:b/>
        </w:rPr>
        <w:t>3. Цены, условия, порядок оплаты и поставки товаров</w:t>
      </w:r>
    </w:p>
    <w:p w:rsidR="004623B7" w:rsidRPr="004623B7" w:rsidRDefault="004623B7" w:rsidP="004623B7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</w:rPr>
      </w:pPr>
    </w:p>
    <w:p w:rsidR="004623B7" w:rsidRPr="004623B7" w:rsidRDefault="004623B7" w:rsidP="004623B7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</w:rPr>
      </w:pPr>
      <w:r w:rsidRPr="004623B7">
        <w:rPr>
          <w:rFonts w:ascii="Times New Roman" w:hAnsi="Times New Roman"/>
        </w:rPr>
        <w:t>3.1. Цены на товары указываются Поставщиком в выставляемых Счетах. Ценой Оферты является общая сумма оплаченных Покупателем Счетов в течение срока действия настоящего Договора оферты без изменений и дополнений.</w:t>
      </w:r>
    </w:p>
    <w:p w:rsidR="004623B7" w:rsidRPr="004623B7" w:rsidRDefault="004623B7" w:rsidP="004623B7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</w:rPr>
      </w:pPr>
    </w:p>
    <w:p w:rsidR="004623B7" w:rsidRPr="004623B7" w:rsidRDefault="004623B7" w:rsidP="004623B7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</w:rPr>
      </w:pPr>
      <w:r w:rsidRPr="004623B7">
        <w:rPr>
          <w:rFonts w:ascii="Times New Roman" w:hAnsi="Times New Roman"/>
        </w:rPr>
        <w:t>3.2. Срок изготовления, поставки Товара по настоящему договору указывается в Счетах и исчисляется в рабочих днях, начиная с момента зачисления денежных средств авансовых платежей, полученных от Покупателя.</w:t>
      </w:r>
    </w:p>
    <w:p w:rsidR="004623B7" w:rsidRPr="004623B7" w:rsidRDefault="004623B7" w:rsidP="004623B7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</w:rPr>
      </w:pPr>
    </w:p>
    <w:p w:rsidR="004623B7" w:rsidRPr="004623B7" w:rsidRDefault="004623B7" w:rsidP="004623B7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</w:rPr>
      </w:pPr>
      <w:r w:rsidRPr="004623B7">
        <w:rPr>
          <w:rFonts w:ascii="Times New Roman" w:hAnsi="Times New Roman"/>
        </w:rPr>
        <w:t>3.3. Датой оплаты считается дата поступления денежных средств на расчетный счет Поставщика, указанный на счете.</w:t>
      </w:r>
    </w:p>
    <w:p w:rsidR="004623B7" w:rsidRPr="004623B7" w:rsidRDefault="004623B7" w:rsidP="004623B7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</w:rPr>
      </w:pPr>
    </w:p>
    <w:p w:rsidR="004623B7" w:rsidRPr="004623B7" w:rsidRDefault="004623B7" w:rsidP="004623B7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</w:rPr>
      </w:pPr>
      <w:r w:rsidRPr="004623B7">
        <w:rPr>
          <w:rFonts w:ascii="Times New Roman" w:hAnsi="Times New Roman"/>
        </w:rPr>
        <w:t>3.4. Валютой настоящего договора является Российский рубль.</w:t>
      </w:r>
    </w:p>
    <w:p w:rsidR="004623B7" w:rsidRPr="004623B7" w:rsidRDefault="004623B7" w:rsidP="004623B7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</w:rPr>
      </w:pPr>
    </w:p>
    <w:p w:rsidR="004623B7" w:rsidRPr="004623B7" w:rsidRDefault="004623B7" w:rsidP="004623B7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</w:rPr>
      </w:pPr>
      <w:r w:rsidRPr="004623B7">
        <w:rPr>
          <w:rFonts w:ascii="Times New Roman" w:hAnsi="Times New Roman"/>
        </w:rPr>
        <w:t>3.5. Поставка товаров осуществляется на условиях - самовывоза со склада Поставщика. В случае если в счете указанны другие условия поставки или на этот счет имеются иные письменные договорённости, то действуют эти, указанные в счете условия и договорённости.</w:t>
      </w:r>
    </w:p>
    <w:p w:rsidR="004623B7" w:rsidRPr="004623B7" w:rsidRDefault="004623B7" w:rsidP="004623B7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</w:rPr>
      </w:pPr>
    </w:p>
    <w:p w:rsidR="004623B7" w:rsidRPr="004623B7" w:rsidRDefault="004623B7" w:rsidP="004623B7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</w:rPr>
      </w:pPr>
      <w:r w:rsidRPr="004623B7">
        <w:rPr>
          <w:rFonts w:ascii="Times New Roman" w:hAnsi="Times New Roman"/>
        </w:rPr>
        <w:t>3.6. Покупатель обязуется вывести заказанные и оплаченные товары в течени</w:t>
      </w:r>
      <w:proofErr w:type="gramStart"/>
      <w:r w:rsidRPr="004623B7">
        <w:rPr>
          <w:rFonts w:ascii="Times New Roman" w:hAnsi="Times New Roman"/>
        </w:rPr>
        <w:t>и</w:t>
      </w:r>
      <w:proofErr w:type="gramEnd"/>
      <w:r w:rsidRPr="004623B7">
        <w:rPr>
          <w:rFonts w:ascii="Times New Roman" w:hAnsi="Times New Roman"/>
        </w:rPr>
        <w:t xml:space="preserve"> пяти рабочих дней с даты получения уведомления о готовности товаров к отгрузке. В случае не вывоза в оговоренные сроки Покупатель, по требованию Поставщика, обязуется выплатить за хранение товаров на складе последнего неустойку из расчета 0,2% от стоимости не вывезенных в срок товаров за каждый день просрочки. Поставщик имеет право не отгружать товары до момента получения данной неустойки в полном объёме. В случае не вывоза товаров в течени</w:t>
      </w:r>
      <w:proofErr w:type="gramStart"/>
      <w:r w:rsidRPr="004623B7">
        <w:rPr>
          <w:rFonts w:ascii="Times New Roman" w:hAnsi="Times New Roman"/>
        </w:rPr>
        <w:t>и</w:t>
      </w:r>
      <w:proofErr w:type="gramEnd"/>
      <w:r w:rsidRPr="004623B7">
        <w:rPr>
          <w:rFonts w:ascii="Times New Roman" w:hAnsi="Times New Roman"/>
        </w:rPr>
        <w:t xml:space="preserve"> пятнадцати календарных дней с момента получения уведомления о готовности Поставщик имеет право передать товары на ответственное хранение третьему (третьим) лицу. Ив данном </w:t>
      </w:r>
      <w:proofErr w:type="gramStart"/>
      <w:r w:rsidRPr="004623B7">
        <w:rPr>
          <w:rFonts w:ascii="Times New Roman" w:hAnsi="Times New Roman"/>
        </w:rPr>
        <w:t>случае</w:t>
      </w:r>
      <w:proofErr w:type="gramEnd"/>
      <w:r w:rsidRPr="004623B7">
        <w:rPr>
          <w:rFonts w:ascii="Times New Roman" w:hAnsi="Times New Roman"/>
        </w:rPr>
        <w:t xml:space="preserve"> Заказчик обязуется оплатить так же и услуги хранения.</w:t>
      </w:r>
    </w:p>
    <w:p w:rsidR="004623B7" w:rsidRPr="004623B7" w:rsidRDefault="004623B7" w:rsidP="004623B7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</w:rPr>
      </w:pPr>
    </w:p>
    <w:p w:rsidR="004623B7" w:rsidRPr="004623B7" w:rsidRDefault="004623B7" w:rsidP="004623B7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</w:rPr>
      </w:pPr>
      <w:r w:rsidRPr="004623B7">
        <w:rPr>
          <w:rFonts w:ascii="Times New Roman" w:hAnsi="Times New Roman"/>
        </w:rPr>
        <w:t>3.7. Поставка, отгрузка осуществляется после 100% предоплаты за продукцию.</w:t>
      </w:r>
    </w:p>
    <w:p w:rsidR="004623B7" w:rsidRPr="004623B7" w:rsidRDefault="004623B7" w:rsidP="004623B7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</w:rPr>
      </w:pPr>
    </w:p>
    <w:p w:rsidR="004623B7" w:rsidRPr="004623B7" w:rsidRDefault="004623B7" w:rsidP="004623B7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</w:rPr>
      </w:pPr>
      <w:r w:rsidRPr="004623B7">
        <w:rPr>
          <w:rFonts w:ascii="Times New Roman" w:hAnsi="Times New Roman"/>
        </w:rPr>
        <w:t>3.8. Покупатель обязуется при получении товаров на условии самовывоза предоставить правильно заполненную доверенность формы М</w:t>
      </w:r>
      <w:proofErr w:type="gramStart"/>
      <w:r w:rsidRPr="004623B7">
        <w:rPr>
          <w:rFonts w:ascii="Times New Roman" w:hAnsi="Times New Roman"/>
        </w:rPr>
        <w:t>2</w:t>
      </w:r>
      <w:proofErr w:type="gramEnd"/>
      <w:r w:rsidRPr="004623B7">
        <w:rPr>
          <w:rFonts w:ascii="Times New Roman" w:hAnsi="Times New Roman"/>
        </w:rPr>
        <w:t>. Покупатель не вправе требовать отгрузить товары по иным доверенностям.</w:t>
      </w:r>
    </w:p>
    <w:p w:rsidR="004623B7" w:rsidRPr="004623B7" w:rsidRDefault="004623B7" w:rsidP="004623B7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</w:rPr>
      </w:pPr>
    </w:p>
    <w:p w:rsidR="004623B7" w:rsidRPr="004623B7" w:rsidRDefault="004623B7" w:rsidP="004623B7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</w:rPr>
      </w:pPr>
      <w:r w:rsidRPr="004623B7">
        <w:rPr>
          <w:rFonts w:ascii="Times New Roman" w:hAnsi="Times New Roman"/>
        </w:rPr>
        <w:t>3.9. Вместе с товарами Поставщик направляет Покупателю следующие документы: товарно-транспортную накладную, счет фактуру, сертификат и паспорт изделий.</w:t>
      </w:r>
    </w:p>
    <w:p w:rsidR="004623B7" w:rsidRPr="004623B7" w:rsidRDefault="004623B7" w:rsidP="004623B7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</w:rPr>
      </w:pPr>
    </w:p>
    <w:p w:rsidR="004623B7" w:rsidRPr="004623B7" w:rsidRDefault="004623B7" w:rsidP="004623B7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</w:rPr>
      </w:pPr>
      <w:r w:rsidRPr="004623B7">
        <w:rPr>
          <w:rFonts w:ascii="Times New Roman" w:hAnsi="Times New Roman"/>
        </w:rPr>
        <w:t>3.10. Право собственности на товары переходит к Покупателю в момент отгрузки товаров непосредственно представителю Покупателя, по доверенности, или в момент доставки на транспортную компанию по соответствующему поручению Покупателя.</w:t>
      </w:r>
    </w:p>
    <w:p w:rsidR="004623B7" w:rsidRPr="004623B7" w:rsidRDefault="004623B7" w:rsidP="004623B7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</w:rPr>
      </w:pPr>
    </w:p>
    <w:p w:rsidR="004623B7" w:rsidRPr="004623B7" w:rsidRDefault="004623B7" w:rsidP="004623B7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</w:rPr>
      </w:pPr>
      <w:r w:rsidRPr="004623B7">
        <w:rPr>
          <w:rFonts w:ascii="Times New Roman" w:hAnsi="Times New Roman"/>
        </w:rPr>
        <w:t>3.11. В случае отгрузки товаров через транспортную компанию или иного перевозчика право собственности на товары переходит от Поставщика к Покупателю в момент доставки на территорию транспортной компании. За повреждения, нанесённые товарам в момент разгрузки силами и средствами транспортной компании, ответственность несёт Покупатель.</w:t>
      </w:r>
    </w:p>
    <w:p w:rsidR="004623B7" w:rsidRPr="004623B7" w:rsidRDefault="004623B7" w:rsidP="004623B7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</w:rPr>
      </w:pPr>
    </w:p>
    <w:p w:rsidR="004623B7" w:rsidRPr="004623B7" w:rsidRDefault="004623B7" w:rsidP="004623B7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</w:rPr>
      </w:pPr>
      <w:r w:rsidRPr="004623B7">
        <w:rPr>
          <w:rFonts w:ascii="Times New Roman" w:hAnsi="Times New Roman"/>
        </w:rPr>
        <w:t xml:space="preserve">3.12. Основная масса </w:t>
      </w:r>
      <w:proofErr w:type="gramStart"/>
      <w:r w:rsidRPr="004623B7">
        <w:rPr>
          <w:rFonts w:ascii="Times New Roman" w:hAnsi="Times New Roman"/>
        </w:rPr>
        <w:t>товаров, предлагаемых Поставщиком изготавливается</w:t>
      </w:r>
      <w:proofErr w:type="gramEnd"/>
      <w:r w:rsidRPr="004623B7">
        <w:rPr>
          <w:rFonts w:ascii="Times New Roman" w:hAnsi="Times New Roman"/>
        </w:rPr>
        <w:t xml:space="preserve"> непосредственно под заказ и не может быть использована никем кроме как покупателем, соответственно приобретённые товары являются собственностью Покупателя с момента их отгрузки, и обмену или возврату, не подлежат.</w:t>
      </w:r>
    </w:p>
    <w:p w:rsidR="004623B7" w:rsidRPr="004623B7" w:rsidRDefault="004623B7" w:rsidP="004623B7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</w:rPr>
      </w:pPr>
    </w:p>
    <w:p w:rsidR="004623B7" w:rsidRPr="004623B7" w:rsidRDefault="004623B7" w:rsidP="004623B7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</w:rPr>
      </w:pPr>
      <w:r w:rsidRPr="004623B7">
        <w:rPr>
          <w:rFonts w:ascii="Times New Roman" w:hAnsi="Times New Roman"/>
        </w:rPr>
        <w:t>3.13. Качество товара должно соответствовать техническим условиям завода-изготовителя.</w:t>
      </w:r>
    </w:p>
    <w:p w:rsidR="004623B7" w:rsidRPr="004623B7" w:rsidRDefault="004623B7" w:rsidP="004623B7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</w:rPr>
      </w:pPr>
    </w:p>
    <w:p w:rsidR="004623B7" w:rsidRPr="004623B7" w:rsidRDefault="004623B7" w:rsidP="004623B7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</w:rPr>
      </w:pPr>
      <w:r w:rsidRPr="004623B7">
        <w:rPr>
          <w:rFonts w:ascii="Times New Roman" w:hAnsi="Times New Roman"/>
        </w:rPr>
        <w:t>3.14. Срок гарантии указывается в паспорте на поставляемый Товар.</w:t>
      </w:r>
    </w:p>
    <w:p w:rsidR="004623B7" w:rsidRPr="004623B7" w:rsidRDefault="004623B7" w:rsidP="004623B7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</w:rPr>
      </w:pPr>
    </w:p>
    <w:p w:rsidR="004623B7" w:rsidRPr="004623B7" w:rsidRDefault="004623B7" w:rsidP="004623B7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/>
        </w:rPr>
      </w:pPr>
      <w:r w:rsidRPr="004623B7">
        <w:rPr>
          <w:rFonts w:ascii="Times New Roman" w:hAnsi="Times New Roman"/>
          <w:b/>
        </w:rPr>
        <w:t>4. Права и обязанности Сторон</w:t>
      </w:r>
    </w:p>
    <w:p w:rsidR="004623B7" w:rsidRPr="004623B7" w:rsidRDefault="004623B7" w:rsidP="004623B7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</w:rPr>
      </w:pPr>
    </w:p>
    <w:p w:rsidR="004623B7" w:rsidRPr="004623B7" w:rsidRDefault="004623B7" w:rsidP="004623B7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i/>
          <w:u w:val="single"/>
        </w:rPr>
      </w:pPr>
      <w:r w:rsidRPr="004623B7">
        <w:rPr>
          <w:rFonts w:ascii="Times New Roman" w:hAnsi="Times New Roman"/>
          <w:i/>
          <w:u w:val="single"/>
        </w:rPr>
        <w:t>4.1. Покупатель вправе:</w:t>
      </w:r>
    </w:p>
    <w:p w:rsidR="004623B7" w:rsidRPr="004623B7" w:rsidRDefault="004623B7" w:rsidP="004623B7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</w:rPr>
      </w:pPr>
    </w:p>
    <w:p w:rsidR="004623B7" w:rsidRPr="004623B7" w:rsidRDefault="004623B7" w:rsidP="004623B7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</w:rPr>
      </w:pPr>
      <w:r w:rsidRPr="004623B7">
        <w:rPr>
          <w:rFonts w:ascii="Times New Roman" w:hAnsi="Times New Roman"/>
        </w:rPr>
        <w:t>4.1.1. Потребовать возврата предоплаты в случае невозможности исполнения Поставщиком условий Заказа.</w:t>
      </w:r>
    </w:p>
    <w:p w:rsidR="004623B7" w:rsidRPr="004623B7" w:rsidRDefault="004623B7" w:rsidP="004623B7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</w:rPr>
      </w:pPr>
    </w:p>
    <w:p w:rsidR="004623B7" w:rsidRPr="004623B7" w:rsidRDefault="004623B7" w:rsidP="004623B7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</w:rPr>
      </w:pPr>
      <w:r w:rsidRPr="004623B7">
        <w:rPr>
          <w:rFonts w:ascii="Times New Roman" w:hAnsi="Times New Roman"/>
        </w:rPr>
        <w:t>4.1.2. До передачи ему Товара отказаться от исполнения договора при условии возмещения Поставщику расходов, понесенных в связи с совершением действий по выполнению настоящего Договора в размере 40% от общей стоимости Заказа.</w:t>
      </w:r>
    </w:p>
    <w:p w:rsidR="004623B7" w:rsidRPr="004623B7" w:rsidRDefault="004623B7" w:rsidP="004623B7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</w:rPr>
      </w:pPr>
    </w:p>
    <w:p w:rsidR="004623B7" w:rsidRPr="004623B7" w:rsidRDefault="004623B7" w:rsidP="004623B7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i/>
          <w:u w:val="single"/>
        </w:rPr>
      </w:pPr>
      <w:r w:rsidRPr="004623B7">
        <w:rPr>
          <w:rFonts w:ascii="Times New Roman" w:hAnsi="Times New Roman"/>
          <w:i/>
          <w:u w:val="single"/>
        </w:rPr>
        <w:t>4.2. Покупатель обязан:</w:t>
      </w:r>
    </w:p>
    <w:p w:rsidR="004623B7" w:rsidRPr="004623B7" w:rsidRDefault="004623B7" w:rsidP="004623B7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</w:rPr>
      </w:pPr>
    </w:p>
    <w:p w:rsidR="004623B7" w:rsidRPr="004623B7" w:rsidRDefault="004623B7" w:rsidP="004623B7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</w:rPr>
      </w:pPr>
      <w:r w:rsidRPr="004623B7">
        <w:rPr>
          <w:rFonts w:ascii="Times New Roman" w:hAnsi="Times New Roman"/>
        </w:rPr>
        <w:t>4.2.1. Предоставлять при оформлении Заказа точное наименование требуемого Товара. В случае самостоятельного заказа, без консультаций с менеджерами-консультантами Поставщика, нести ответственность за подбор Товара.</w:t>
      </w:r>
    </w:p>
    <w:p w:rsidR="004623B7" w:rsidRPr="004623B7" w:rsidRDefault="004623B7" w:rsidP="004623B7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</w:rPr>
      </w:pPr>
    </w:p>
    <w:p w:rsidR="004623B7" w:rsidRPr="004623B7" w:rsidRDefault="004623B7" w:rsidP="004623B7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</w:rPr>
      </w:pPr>
      <w:r w:rsidRPr="004623B7">
        <w:rPr>
          <w:rFonts w:ascii="Times New Roman" w:hAnsi="Times New Roman"/>
        </w:rPr>
        <w:t>4.2.2. Оплачивать Товар, согласно Заказам, по указанной в них цене.</w:t>
      </w:r>
    </w:p>
    <w:p w:rsidR="004623B7" w:rsidRPr="004623B7" w:rsidRDefault="004623B7" w:rsidP="004623B7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</w:rPr>
      </w:pPr>
    </w:p>
    <w:p w:rsidR="004623B7" w:rsidRPr="004623B7" w:rsidRDefault="004623B7" w:rsidP="004623B7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i/>
          <w:u w:val="single"/>
        </w:rPr>
      </w:pPr>
      <w:r w:rsidRPr="004623B7">
        <w:rPr>
          <w:rFonts w:ascii="Times New Roman" w:hAnsi="Times New Roman"/>
          <w:i/>
          <w:u w:val="single"/>
        </w:rPr>
        <w:t>4.3. Поставщик вправе:</w:t>
      </w:r>
    </w:p>
    <w:p w:rsidR="004623B7" w:rsidRPr="004623B7" w:rsidRDefault="004623B7" w:rsidP="004623B7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</w:rPr>
      </w:pPr>
    </w:p>
    <w:p w:rsidR="004623B7" w:rsidRPr="004623B7" w:rsidRDefault="004623B7" w:rsidP="004623B7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</w:rPr>
      </w:pPr>
      <w:r w:rsidRPr="004623B7">
        <w:rPr>
          <w:rFonts w:ascii="Times New Roman" w:hAnsi="Times New Roman"/>
        </w:rPr>
        <w:t>4.3.1. Не приступать к исполнению Заказа, в случае отсутствия по нему оплаты в соответствии с п.3.7.</w:t>
      </w:r>
    </w:p>
    <w:p w:rsidR="004623B7" w:rsidRPr="004623B7" w:rsidRDefault="004623B7" w:rsidP="004623B7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</w:rPr>
      </w:pPr>
    </w:p>
    <w:p w:rsidR="004623B7" w:rsidRPr="004623B7" w:rsidRDefault="004623B7" w:rsidP="004623B7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</w:rPr>
      </w:pPr>
      <w:r w:rsidRPr="004623B7">
        <w:rPr>
          <w:rFonts w:ascii="Times New Roman" w:hAnsi="Times New Roman"/>
        </w:rPr>
        <w:t>4.3.2. Не принимать претензий по несоответствию Товара и не принимать возврат Товара в случае отсутствия полных данных.</w:t>
      </w:r>
    </w:p>
    <w:p w:rsidR="004623B7" w:rsidRPr="004623B7" w:rsidRDefault="004623B7" w:rsidP="004623B7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</w:rPr>
      </w:pPr>
    </w:p>
    <w:p w:rsidR="004623B7" w:rsidRPr="004623B7" w:rsidRDefault="004623B7" w:rsidP="004623B7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</w:rPr>
      </w:pPr>
      <w:r w:rsidRPr="004623B7">
        <w:rPr>
          <w:rFonts w:ascii="Times New Roman" w:hAnsi="Times New Roman"/>
        </w:rPr>
        <w:t>4.3.3. В случае не востребования Товара Покупателем в течение 30 календарных дней с момента уведомления Покупателя о поступления Товара на склад Поставщика, расторгнуть Договор в одностороннем порядке и реализовать Товар третьим лицам. Покупатель в данном случае может получить сумму внесенной за Товар предоплаты только после продажи Товара третьим лицам за вычетом суммы, взимаемой Поставщиком за хранение Товара в течение периода с момента поступления Товара на склад и до момента его окончательной продажи.</w:t>
      </w:r>
    </w:p>
    <w:p w:rsidR="004623B7" w:rsidRPr="004623B7" w:rsidRDefault="004623B7" w:rsidP="004623B7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</w:rPr>
      </w:pPr>
    </w:p>
    <w:p w:rsidR="004623B7" w:rsidRPr="004623B7" w:rsidRDefault="004623B7" w:rsidP="004623B7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</w:rPr>
      </w:pPr>
      <w:r w:rsidRPr="004623B7">
        <w:rPr>
          <w:rFonts w:ascii="Times New Roman" w:hAnsi="Times New Roman"/>
        </w:rPr>
        <w:t>4.3.4. В случае несогласия Покупателя с изменением цен, отказаться от исполнения Заказа или его части, предложить аналогичный Товар другого производителя, изменить сроки поставки Товара.</w:t>
      </w:r>
    </w:p>
    <w:p w:rsidR="004623B7" w:rsidRPr="004623B7" w:rsidRDefault="004623B7" w:rsidP="004623B7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</w:rPr>
      </w:pPr>
    </w:p>
    <w:p w:rsidR="004623B7" w:rsidRPr="004623B7" w:rsidRDefault="004623B7" w:rsidP="004623B7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</w:rPr>
      </w:pPr>
      <w:r w:rsidRPr="004623B7">
        <w:rPr>
          <w:rFonts w:ascii="Times New Roman" w:hAnsi="Times New Roman"/>
        </w:rPr>
        <w:t>4.3.5. Не принимать к возврату Товар, а также претензий по возврату Товара без сохранения товарного вида Товара, его упаковки, а также без наличия на упаковке или самом Товаре всех наклеек и лейблов.</w:t>
      </w:r>
    </w:p>
    <w:p w:rsidR="004623B7" w:rsidRPr="004623B7" w:rsidRDefault="004623B7" w:rsidP="004623B7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</w:rPr>
      </w:pPr>
    </w:p>
    <w:p w:rsidR="004623B7" w:rsidRPr="004623B7" w:rsidRDefault="004623B7" w:rsidP="004623B7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i/>
          <w:u w:val="single"/>
        </w:rPr>
      </w:pPr>
      <w:r w:rsidRPr="004623B7">
        <w:rPr>
          <w:rFonts w:ascii="Times New Roman" w:hAnsi="Times New Roman"/>
          <w:i/>
          <w:u w:val="single"/>
        </w:rPr>
        <w:t>4.4. Поставщик обязан:</w:t>
      </w:r>
    </w:p>
    <w:p w:rsidR="004623B7" w:rsidRPr="004623B7" w:rsidRDefault="004623B7" w:rsidP="004623B7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</w:rPr>
      </w:pPr>
    </w:p>
    <w:p w:rsidR="004623B7" w:rsidRPr="004623B7" w:rsidRDefault="004623B7" w:rsidP="004623B7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</w:rPr>
      </w:pPr>
      <w:r w:rsidRPr="004623B7">
        <w:rPr>
          <w:rFonts w:ascii="Times New Roman" w:hAnsi="Times New Roman"/>
        </w:rPr>
        <w:t>4.4.1. Поставить Товар в соответствии с условиями Заказа.</w:t>
      </w:r>
    </w:p>
    <w:p w:rsidR="004623B7" w:rsidRPr="004623B7" w:rsidRDefault="004623B7" w:rsidP="004623B7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</w:rPr>
      </w:pPr>
    </w:p>
    <w:p w:rsidR="004623B7" w:rsidRPr="004623B7" w:rsidRDefault="004623B7" w:rsidP="004623B7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</w:rPr>
      </w:pPr>
      <w:r w:rsidRPr="004623B7">
        <w:rPr>
          <w:rFonts w:ascii="Times New Roman" w:hAnsi="Times New Roman"/>
        </w:rPr>
        <w:t>4.4.2. Гарантировать соответствие качества Товара требованиям качества для аналогичных Товаров на территории РФ.</w:t>
      </w:r>
    </w:p>
    <w:p w:rsidR="004623B7" w:rsidRPr="004623B7" w:rsidRDefault="004623B7" w:rsidP="004623B7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</w:rPr>
      </w:pPr>
    </w:p>
    <w:p w:rsidR="004623B7" w:rsidRPr="004623B7" w:rsidRDefault="004623B7" w:rsidP="004623B7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</w:rPr>
      </w:pPr>
      <w:r w:rsidRPr="004623B7">
        <w:rPr>
          <w:rFonts w:ascii="Times New Roman" w:hAnsi="Times New Roman"/>
        </w:rPr>
        <w:t>4.4.3. В случае изменения срока поставки, немедленно информировать Покупателя об изменении условий поставки с целью получения согласия на новые условия выполнения Заказа в целом, либо в части. Поставщик информирует Покупателя посредством телефонной либо электронной связи. Полученный ответ фиксируется в электронной истории исполнения Заказа. Покупатель считается принявшим изменившиеся условия, в случае если в течение 36 часов с момента уведомления Поставщиком об изменении договорных условий не направил в адрес Поставщика письменного отказа.</w:t>
      </w:r>
    </w:p>
    <w:p w:rsidR="004623B7" w:rsidRPr="004623B7" w:rsidRDefault="004623B7" w:rsidP="004623B7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</w:rPr>
      </w:pPr>
    </w:p>
    <w:p w:rsidR="004623B7" w:rsidRPr="004623B7" w:rsidRDefault="004623B7" w:rsidP="004623B7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</w:rPr>
      </w:pPr>
      <w:r w:rsidRPr="004623B7">
        <w:rPr>
          <w:rFonts w:ascii="Times New Roman" w:hAnsi="Times New Roman"/>
        </w:rPr>
        <w:t>4.4.4. В случае изменения цены Товара в ходе исполнения Заказа, согласовать такие изменения с Покупателем.</w:t>
      </w:r>
    </w:p>
    <w:p w:rsidR="004623B7" w:rsidRPr="004623B7" w:rsidRDefault="004623B7" w:rsidP="004623B7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</w:rPr>
      </w:pPr>
    </w:p>
    <w:p w:rsidR="004623B7" w:rsidRPr="004623B7" w:rsidRDefault="004623B7" w:rsidP="004623B7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/>
        </w:rPr>
      </w:pPr>
      <w:r w:rsidRPr="004623B7">
        <w:rPr>
          <w:rFonts w:ascii="Times New Roman" w:hAnsi="Times New Roman"/>
          <w:b/>
        </w:rPr>
        <w:t>5. Качество товара, упаковка и тара</w:t>
      </w:r>
    </w:p>
    <w:p w:rsidR="004623B7" w:rsidRPr="004623B7" w:rsidRDefault="004623B7" w:rsidP="004623B7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</w:rPr>
      </w:pPr>
    </w:p>
    <w:p w:rsidR="004623B7" w:rsidRPr="004623B7" w:rsidRDefault="004623B7" w:rsidP="004623B7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</w:rPr>
      </w:pPr>
      <w:r w:rsidRPr="004623B7">
        <w:rPr>
          <w:rFonts w:ascii="Times New Roman" w:hAnsi="Times New Roman"/>
        </w:rPr>
        <w:t>5.1. Поставщик гарантирует, что передаваемый Покупателю Товар не имеет дефектов и соответствует по качеству стандартным нормам фирмы-изготовителя. Передаваемый Товар обеспечивается необходимыми документами по качеству, предусмотренными действующими нормативными актами и законодательством.</w:t>
      </w:r>
    </w:p>
    <w:p w:rsidR="004623B7" w:rsidRPr="004623B7" w:rsidRDefault="004623B7" w:rsidP="004623B7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</w:rPr>
      </w:pPr>
    </w:p>
    <w:p w:rsidR="004623B7" w:rsidRPr="004623B7" w:rsidRDefault="004623B7" w:rsidP="004623B7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/>
        </w:rPr>
      </w:pPr>
      <w:r w:rsidRPr="004623B7">
        <w:rPr>
          <w:rFonts w:ascii="Times New Roman" w:hAnsi="Times New Roman"/>
          <w:b/>
        </w:rPr>
        <w:t>6. Ответственность Сторон</w:t>
      </w:r>
    </w:p>
    <w:p w:rsidR="004623B7" w:rsidRPr="004623B7" w:rsidRDefault="004623B7" w:rsidP="004623B7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</w:rPr>
      </w:pPr>
    </w:p>
    <w:p w:rsidR="004623B7" w:rsidRPr="004623B7" w:rsidRDefault="004623B7" w:rsidP="004623B7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</w:rPr>
      </w:pPr>
      <w:r w:rsidRPr="004623B7">
        <w:rPr>
          <w:rFonts w:ascii="Times New Roman" w:hAnsi="Times New Roman"/>
        </w:rPr>
        <w:t>6.1. Стороны несут ответственность за исполнение обязательств по настоящему Договору в соответствии с законодательством РФ.</w:t>
      </w:r>
    </w:p>
    <w:p w:rsidR="004623B7" w:rsidRPr="004623B7" w:rsidRDefault="004623B7" w:rsidP="004623B7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</w:rPr>
      </w:pPr>
    </w:p>
    <w:p w:rsidR="004623B7" w:rsidRPr="004623B7" w:rsidRDefault="004623B7" w:rsidP="004623B7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</w:rPr>
      </w:pPr>
      <w:r w:rsidRPr="004623B7">
        <w:rPr>
          <w:rFonts w:ascii="Times New Roman" w:hAnsi="Times New Roman"/>
        </w:rPr>
        <w:t>6.2. За просрочку оплаты, поставленного Товара свыше сроков, предусмотренных в Заказе Поставщик вправе потребовать от Покупателя уплаты неустойки в виде пени в размере 0,1 % за каждый календарный день просрочки от невыплаченной суммы.</w:t>
      </w:r>
    </w:p>
    <w:p w:rsidR="004623B7" w:rsidRPr="004623B7" w:rsidRDefault="004623B7" w:rsidP="004623B7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</w:rPr>
      </w:pPr>
    </w:p>
    <w:p w:rsidR="004623B7" w:rsidRPr="004623B7" w:rsidRDefault="004623B7" w:rsidP="004623B7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</w:rPr>
      </w:pPr>
      <w:r w:rsidRPr="004623B7">
        <w:rPr>
          <w:rFonts w:ascii="Times New Roman" w:hAnsi="Times New Roman"/>
        </w:rPr>
        <w:t xml:space="preserve">6.3. За нарушение </w:t>
      </w:r>
      <w:proofErr w:type="gramStart"/>
      <w:r w:rsidRPr="004623B7">
        <w:rPr>
          <w:rFonts w:ascii="Times New Roman" w:hAnsi="Times New Roman"/>
        </w:rPr>
        <w:t>сроков отгрузки, предусмотренных в Заказе Поставщик выплачивает</w:t>
      </w:r>
      <w:proofErr w:type="gramEnd"/>
      <w:r w:rsidRPr="004623B7">
        <w:rPr>
          <w:rFonts w:ascii="Times New Roman" w:hAnsi="Times New Roman"/>
        </w:rPr>
        <w:t xml:space="preserve"> Покупателю неустойку в виде пени в размере 0,1 % от стоимости неотгруженного товара  за каждый календарный день просрочки.</w:t>
      </w:r>
    </w:p>
    <w:p w:rsidR="004623B7" w:rsidRPr="004623B7" w:rsidRDefault="004623B7" w:rsidP="004623B7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</w:rPr>
      </w:pPr>
    </w:p>
    <w:p w:rsidR="004623B7" w:rsidRPr="004623B7" w:rsidRDefault="004623B7" w:rsidP="004623B7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</w:rPr>
      </w:pPr>
      <w:r w:rsidRPr="004623B7">
        <w:rPr>
          <w:rFonts w:ascii="Times New Roman" w:hAnsi="Times New Roman"/>
        </w:rPr>
        <w:t xml:space="preserve">6.4. </w:t>
      </w:r>
      <w:proofErr w:type="gramStart"/>
      <w:r w:rsidRPr="004623B7">
        <w:rPr>
          <w:rFonts w:ascii="Times New Roman" w:hAnsi="Times New Roman"/>
        </w:rPr>
        <w:t>Стороны освобождаются от ответственности за полное или частичное неисполнение своих обязательств, если неисполнение явилось следствием таких непреодолимых обстоятельств как: война или военные действия, землетрясение, наводнение, пожар и другие стихийные бедствия, акты или действия органов государственной власти, изменение таможенных правил, ограничения импорта и экспорта, возникших независимо от воли Сторон после заключения настоящего Договора.</w:t>
      </w:r>
      <w:proofErr w:type="gramEnd"/>
      <w:r w:rsidRPr="004623B7">
        <w:rPr>
          <w:rFonts w:ascii="Times New Roman" w:hAnsi="Times New Roman"/>
        </w:rPr>
        <w:t xml:space="preserve"> Сторона, которая не может исполнить своих обязательств, незамедлительно извещает об этом другую Сторону и </w:t>
      </w:r>
      <w:proofErr w:type="gramStart"/>
      <w:r w:rsidRPr="004623B7">
        <w:rPr>
          <w:rFonts w:ascii="Times New Roman" w:hAnsi="Times New Roman"/>
        </w:rPr>
        <w:t>предоставляет документы</w:t>
      </w:r>
      <w:proofErr w:type="gramEnd"/>
      <w:r w:rsidRPr="004623B7">
        <w:rPr>
          <w:rFonts w:ascii="Times New Roman" w:hAnsi="Times New Roman"/>
        </w:rPr>
        <w:t>, подтверждающие наличие таких обстоятельств, выданные уполномоченными на то органами.</w:t>
      </w:r>
    </w:p>
    <w:p w:rsidR="004623B7" w:rsidRPr="004623B7" w:rsidRDefault="004623B7" w:rsidP="004623B7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</w:rPr>
      </w:pPr>
    </w:p>
    <w:p w:rsidR="004623B7" w:rsidRPr="004623B7" w:rsidRDefault="004623B7" w:rsidP="004623B7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</w:rPr>
      </w:pPr>
      <w:r w:rsidRPr="004623B7">
        <w:rPr>
          <w:rFonts w:ascii="Times New Roman" w:hAnsi="Times New Roman"/>
        </w:rPr>
        <w:t>6.5. Поставщик освобождается от ответственности, в случае самостоятельного оформления Покупателем Заказа через Интернет, без запроса Поставщика провести проверку правильности подбора Товара. Запрос отправляется Поставщику в электронном виде, оформляется Поставщиком в виде бланка с присвоенным ему номером, и возвращается Покупателю с результатами проверки. В случае отсутствия указанного выше запроса, и совпадения номеров поставленного Поставщиком Товара и заказанного Покупателем, обязательства Поставщика считаются надлежаще исполненными, Товар не подлежит обмену и возврату (за исключением гарантийных случаев).</w:t>
      </w:r>
    </w:p>
    <w:p w:rsidR="004623B7" w:rsidRPr="004623B7" w:rsidRDefault="004623B7" w:rsidP="004623B7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</w:rPr>
      </w:pPr>
    </w:p>
    <w:p w:rsidR="004623B7" w:rsidRPr="004623B7" w:rsidRDefault="004623B7" w:rsidP="004623B7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/>
        </w:rPr>
      </w:pPr>
      <w:r w:rsidRPr="004623B7">
        <w:rPr>
          <w:rFonts w:ascii="Times New Roman" w:hAnsi="Times New Roman"/>
          <w:b/>
        </w:rPr>
        <w:t>7. Конфиденциальность</w:t>
      </w:r>
    </w:p>
    <w:p w:rsidR="004623B7" w:rsidRPr="004623B7" w:rsidRDefault="004623B7" w:rsidP="004623B7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</w:rPr>
      </w:pPr>
    </w:p>
    <w:p w:rsidR="004623B7" w:rsidRPr="004623B7" w:rsidRDefault="004623B7" w:rsidP="004623B7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</w:rPr>
      </w:pPr>
      <w:r w:rsidRPr="004623B7">
        <w:rPr>
          <w:rFonts w:ascii="Times New Roman" w:hAnsi="Times New Roman"/>
        </w:rPr>
        <w:lastRenderedPageBreak/>
        <w:t xml:space="preserve">7.1. Стороны обеспечивают конфиденциальность всей информации и всех документов, полученных от другой Стороны. Дополнительного уведомления об отнесении, какого либо документа к </w:t>
      </w:r>
      <w:proofErr w:type="gramStart"/>
      <w:r w:rsidRPr="004623B7">
        <w:rPr>
          <w:rFonts w:ascii="Times New Roman" w:hAnsi="Times New Roman"/>
        </w:rPr>
        <w:t>конфиденциальным</w:t>
      </w:r>
      <w:proofErr w:type="gramEnd"/>
      <w:r w:rsidRPr="004623B7">
        <w:rPr>
          <w:rFonts w:ascii="Times New Roman" w:hAnsi="Times New Roman"/>
        </w:rPr>
        <w:t xml:space="preserve"> не требуется. Передача информации третьим лицам, ее опубликование или разглашение может осуществляться только по обоюдному согласию Сторон.</w:t>
      </w:r>
    </w:p>
    <w:p w:rsidR="004623B7" w:rsidRPr="004623B7" w:rsidRDefault="004623B7" w:rsidP="004623B7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</w:rPr>
      </w:pPr>
    </w:p>
    <w:p w:rsidR="004623B7" w:rsidRPr="004623B7" w:rsidRDefault="004623B7" w:rsidP="004623B7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/>
        </w:rPr>
      </w:pPr>
      <w:r w:rsidRPr="004623B7">
        <w:rPr>
          <w:rFonts w:ascii="Times New Roman" w:hAnsi="Times New Roman"/>
          <w:b/>
        </w:rPr>
        <w:t>8. Разрешение споров</w:t>
      </w:r>
    </w:p>
    <w:p w:rsidR="004623B7" w:rsidRPr="004623B7" w:rsidRDefault="004623B7" w:rsidP="004623B7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</w:rPr>
      </w:pPr>
    </w:p>
    <w:p w:rsidR="004623B7" w:rsidRPr="004623B7" w:rsidRDefault="004623B7" w:rsidP="004623B7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</w:rPr>
      </w:pPr>
      <w:r w:rsidRPr="004623B7">
        <w:rPr>
          <w:rFonts w:ascii="Times New Roman" w:hAnsi="Times New Roman"/>
        </w:rPr>
        <w:t>8.1. Стороны принимают все меры к разрешению споров и разногласий, которые могут возникнуть при исполнении обязательств по Договору или в связи с этим, путем переговоров.</w:t>
      </w:r>
    </w:p>
    <w:p w:rsidR="004623B7" w:rsidRPr="004623B7" w:rsidRDefault="004623B7" w:rsidP="004623B7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</w:rPr>
      </w:pPr>
    </w:p>
    <w:p w:rsidR="004623B7" w:rsidRPr="004623B7" w:rsidRDefault="004623B7" w:rsidP="004623B7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</w:rPr>
      </w:pPr>
      <w:r w:rsidRPr="004623B7">
        <w:rPr>
          <w:rFonts w:ascii="Times New Roman" w:hAnsi="Times New Roman"/>
        </w:rPr>
        <w:t xml:space="preserve">8.2. Если стороны не могут достичь согласия по спорному вопросу, то возникшие разногласия решаются в судебном порядке в Арбитражном суде </w:t>
      </w:r>
      <w:proofErr w:type="gramStart"/>
      <w:r w:rsidRPr="004623B7">
        <w:rPr>
          <w:rFonts w:ascii="Times New Roman" w:hAnsi="Times New Roman"/>
        </w:rPr>
        <w:t>г</w:t>
      </w:r>
      <w:proofErr w:type="gramEnd"/>
      <w:r w:rsidRPr="004623B7">
        <w:rPr>
          <w:rFonts w:ascii="Times New Roman" w:hAnsi="Times New Roman"/>
        </w:rPr>
        <w:t>. Ростова-на-Дону.</w:t>
      </w:r>
    </w:p>
    <w:p w:rsidR="004623B7" w:rsidRPr="004623B7" w:rsidRDefault="004623B7" w:rsidP="004623B7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</w:rPr>
      </w:pPr>
    </w:p>
    <w:p w:rsidR="004623B7" w:rsidRPr="004623B7" w:rsidRDefault="004623B7" w:rsidP="004623B7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/>
        </w:rPr>
      </w:pPr>
      <w:r w:rsidRPr="004623B7">
        <w:rPr>
          <w:rFonts w:ascii="Times New Roman" w:hAnsi="Times New Roman"/>
          <w:b/>
        </w:rPr>
        <w:t>9. Заключительные положения</w:t>
      </w:r>
    </w:p>
    <w:p w:rsidR="004623B7" w:rsidRPr="004623B7" w:rsidRDefault="004623B7" w:rsidP="004623B7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</w:rPr>
      </w:pPr>
    </w:p>
    <w:p w:rsidR="004623B7" w:rsidRPr="004623B7" w:rsidRDefault="004623B7" w:rsidP="004623B7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</w:rPr>
      </w:pPr>
      <w:r w:rsidRPr="004623B7">
        <w:rPr>
          <w:rFonts w:ascii="Times New Roman" w:hAnsi="Times New Roman"/>
        </w:rPr>
        <w:t>9.1. Требования Покупателя, связанные с расторжением договора, устранением нарушений его условий, недостатками товара, возмещением убытков, передаются Поставщику в письменной форме с приложением необходимых документов, обосновывающих эти требования (документ удостоверяющий факт покупки, а также документы, подтверждающие недостатки товара и убытки, причиненные Покупателю в связи с ненадлежащим качеством товара).</w:t>
      </w:r>
    </w:p>
    <w:p w:rsidR="004623B7" w:rsidRPr="004623B7" w:rsidRDefault="004623B7" w:rsidP="004623B7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</w:rPr>
      </w:pPr>
    </w:p>
    <w:p w:rsidR="004623B7" w:rsidRPr="004623B7" w:rsidRDefault="004623B7" w:rsidP="004623B7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</w:rPr>
      </w:pPr>
      <w:r w:rsidRPr="004623B7">
        <w:rPr>
          <w:rFonts w:ascii="Times New Roman" w:hAnsi="Times New Roman"/>
        </w:rPr>
        <w:t>9.2. Настоящий договор, ра</w:t>
      </w:r>
      <w:r w:rsidR="00303BC5">
        <w:rPr>
          <w:rFonts w:ascii="Times New Roman" w:hAnsi="Times New Roman"/>
        </w:rPr>
        <w:t xml:space="preserve">змещенный на </w:t>
      </w:r>
      <w:proofErr w:type="spellStart"/>
      <w:r w:rsidR="00303BC5">
        <w:rPr>
          <w:rFonts w:ascii="Times New Roman" w:hAnsi="Times New Roman"/>
        </w:rPr>
        <w:t>интернет-сайте:http</w:t>
      </w:r>
      <w:proofErr w:type="spellEnd"/>
      <w:r w:rsidR="00303BC5">
        <w:rPr>
          <w:rFonts w:ascii="Times New Roman" w:hAnsi="Times New Roman"/>
        </w:rPr>
        <w:t>://</w:t>
      </w:r>
      <w:proofErr w:type="spellStart"/>
      <w:r w:rsidR="00303BC5">
        <w:rPr>
          <w:rFonts w:ascii="Times New Roman" w:hAnsi="Times New Roman"/>
        </w:rPr>
        <w:t>dgm-stroy.ru</w:t>
      </w:r>
      <w:proofErr w:type="spellEnd"/>
      <w:r w:rsidRPr="004623B7">
        <w:rPr>
          <w:rFonts w:ascii="Times New Roman" w:hAnsi="Times New Roman"/>
        </w:rPr>
        <w:t xml:space="preserve"> и в офисе Поставщика, является публичной офертой. Отсутствие подписанного между сторонами экземпляра Договора на бумажном носителе, с проставлением подписей сторон, в случае проведения по нему фактической оплаты Покупателем, не является основанием считать настоящий Договор не заключенным. Проведение оплаты в соответствии со сделанным Заказом считается акцептом Покупателя.</w:t>
      </w:r>
    </w:p>
    <w:p w:rsidR="004623B7" w:rsidRPr="004623B7" w:rsidRDefault="004623B7" w:rsidP="004623B7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</w:rPr>
      </w:pPr>
    </w:p>
    <w:p w:rsidR="004623B7" w:rsidRPr="004623B7" w:rsidRDefault="004623B7" w:rsidP="004623B7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</w:rPr>
      </w:pPr>
      <w:r w:rsidRPr="004623B7">
        <w:rPr>
          <w:rFonts w:ascii="Times New Roman" w:hAnsi="Times New Roman"/>
        </w:rPr>
        <w:t>9.3. Любые изменения и дополнения к настоящему договору действительны при условии, если они совершены в письменной форме и подписаны Сторонами или Уполномоченными представителями Сторон.</w:t>
      </w:r>
    </w:p>
    <w:p w:rsidR="004623B7" w:rsidRPr="004623B7" w:rsidRDefault="004623B7" w:rsidP="004623B7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</w:rPr>
      </w:pPr>
    </w:p>
    <w:p w:rsidR="004623B7" w:rsidRPr="00D3405A" w:rsidRDefault="004623B7" w:rsidP="004623B7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/>
        </w:rPr>
      </w:pPr>
      <w:r w:rsidRPr="004623B7">
        <w:rPr>
          <w:rFonts w:ascii="Times New Roman" w:hAnsi="Times New Roman"/>
          <w:b/>
        </w:rPr>
        <w:t>10. Реквизиты Поставщика</w:t>
      </w:r>
    </w:p>
    <w:p w:rsidR="004623B7" w:rsidRPr="00D3405A" w:rsidRDefault="004623B7" w:rsidP="004623B7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</w:rPr>
      </w:pPr>
    </w:p>
    <w:p w:rsidR="002B79CB" w:rsidRPr="002B79CB" w:rsidRDefault="002B79CB" w:rsidP="00775AF2">
      <w:pPr>
        <w:spacing w:after="0"/>
        <w:rPr>
          <w:rFonts w:ascii="Times New Roman" w:hAnsi="Times New Roman"/>
        </w:rPr>
      </w:pPr>
      <w:r w:rsidRPr="002B79CB">
        <w:rPr>
          <w:rFonts w:ascii="Times New Roman" w:hAnsi="Times New Roman"/>
        </w:rPr>
        <w:t xml:space="preserve">ООО «Дорожные </w:t>
      </w:r>
      <w:proofErr w:type="spellStart"/>
      <w:r w:rsidRPr="002B79CB">
        <w:rPr>
          <w:rFonts w:ascii="Times New Roman" w:hAnsi="Times New Roman"/>
        </w:rPr>
        <w:t>геоматериалы</w:t>
      </w:r>
      <w:proofErr w:type="spellEnd"/>
      <w:r w:rsidRPr="002B79CB">
        <w:rPr>
          <w:rFonts w:ascii="Times New Roman" w:hAnsi="Times New Roman"/>
        </w:rPr>
        <w:t>»</w:t>
      </w:r>
    </w:p>
    <w:p w:rsidR="00775AF2" w:rsidRDefault="00775AF2" w:rsidP="00775AF2">
      <w:pPr>
        <w:spacing w:after="0"/>
        <w:rPr>
          <w:rFonts w:ascii="Times New Roman" w:eastAsia="Batang" w:hAnsi="Times New Roman"/>
        </w:rPr>
      </w:pPr>
      <w:r w:rsidRPr="00775AF2">
        <w:rPr>
          <w:rFonts w:ascii="Times New Roman" w:eastAsia="Batang" w:hAnsi="Times New Roman"/>
        </w:rPr>
        <w:t xml:space="preserve">346356, Ростовская область, </w:t>
      </w:r>
      <w:proofErr w:type="gramStart"/>
      <w:r w:rsidRPr="00775AF2">
        <w:rPr>
          <w:rFonts w:ascii="Times New Roman" w:eastAsia="Batang" w:hAnsi="Times New Roman"/>
        </w:rPr>
        <w:t>г</w:t>
      </w:r>
      <w:proofErr w:type="gramEnd"/>
      <w:r w:rsidRPr="00775AF2">
        <w:rPr>
          <w:rFonts w:ascii="Times New Roman" w:eastAsia="Batang" w:hAnsi="Times New Roman"/>
        </w:rPr>
        <w:t>. Красный Сулин, ул. Братская, д. 21.</w:t>
      </w:r>
    </w:p>
    <w:p w:rsidR="00775AF2" w:rsidRDefault="002B79CB" w:rsidP="00775AF2">
      <w:pPr>
        <w:spacing w:after="0"/>
        <w:rPr>
          <w:rFonts w:ascii="Times New Roman" w:eastAsia="Batang" w:hAnsi="Times New Roman"/>
        </w:rPr>
      </w:pPr>
      <w:r w:rsidRPr="002B79CB">
        <w:rPr>
          <w:rFonts w:ascii="Times New Roman" w:hAnsi="Times New Roman"/>
        </w:rPr>
        <w:t>ОГРН 1146196003414</w:t>
      </w:r>
    </w:p>
    <w:p w:rsidR="002B79CB" w:rsidRPr="00775AF2" w:rsidRDefault="002B79CB" w:rsidP="00775AF2">
      <w:pPr>
        <w:spacing w:after="0"/>
        <w:rPr>
          <w:rFonts w:ascii="Times New Roman" w:eastAsia="Batang" w:hAnsi="Times New Roman"/>
        </w:rPr>
      </w:pPr>
      <w:r w:rsidRPr="002B79CB">
        <w:rPr>
          <w:rFonts w:ascii="Times New Roman" w:hAnsi="Times New Roman"/>
        </w:rPr>
        <w:t>ИНН 6166150192</w:t>
      </w:r>
    </w:p>
    <w:p w:rsidR="002B79CB" w:rsidRDefault="002B79CB" w:rsidP="00775AF2">
      <w:pPr>
        <w:spacing w:after="0"/>
        <w:rPr>
          <w:rFonts w:ascii="Times New Roman" w:hAnsi="Times New Roman"/>
        </w:rPr>
      </w:pPr>
      <w:r w:rsidRPr="002B79CB">
        <w:rPr>
          <w:rFonts w:ascii="Times New Roman" w:hAnsi="Times New Roman"/>
        </w:rPr>
        <w:t>КПП 616601001</w:t>
      </w:r>
    </w:p>
    <w:p w:rsidR="00775AF2" w:rsidRDefault="00775AF2" w:rsidP="00775AF2">
      <w:pPr>
        <w:spacing w:after="0"/>
        <w:rPr>
          <w:rFonts w:ascii="Times New Roman" w:hAnsi="Times New Roman"/>
        </w:rPr>
      </w:pPr>
      <w:proofErr w:type="spellStart"/>
      <w:proofErr w:type="gramStart"/>
      <w:r w:rsidRPr="00775AF2">
        <w:rPr>
          <w:rFonts w:ascii="Times New Roman" w:hAnsi="Times New Roman"/>
        </w:rPr>
        <w:t>р</w:t>
      </w:r>
      <w:proofErr w:type="spellEnd"/>
      <w:proofErr w:type="gramEnd"/>
      <w:r w:rsidRPr="00775AF2">
        <w:rPr>
          <w:rFonts w:ascii="Times New Roman" w:hAnsi="Times New Roman"/>
        </w:rPr>
        <w:t>/с  40702810104100000191 в ОАО КБ «</w:t>
      </w:r>
      <w:proofErr w:type="spellStart"/>
      <w:r w:rsidRPr="00775AF2">
        <w:rPr>
          <w:rFonts w:ascii="Times New Roman" w:hAnsi="Times New Roman"/>
        </w:rPr>
        <w:t>Центр-инвест</w:t>
      </w:r>
      <w:proofErr w:type="spellEnd"/>
      <w:r w:rsidRPr="00775AF2">
        <w:rPr>
          <w:rFonts w:ascii="Times New Roman" w:hAnsi="Times New Roman"/>
        </w:rPr>
        <w:t xml:space="preserve">» г. Ростов-на-Дону  к/с 30101810100000000762 </w:t>
      </w:r>
    </w:p>
    <w:p w:rsidR="00775AF2" w:rsidRPr="00775AF2" w:rsidRDefault="00775AF2" w:rsidP="00775AF2">
      <w:pPr>
        <w:spacing w:after="0"/>
        <w:rPr>
          <w:rFonts w:ascii="Times New Roman" w:hAnsi="Times New Roman"/>
        </w:rPr>
      </w:pPr>
      <w:r w:rsidRPr="00775AF2">
        <w:rPr>
          <w:rFonts w:ascii="Times New Roman" w:hAnsi="Times New Roman"/>
        </w:rPr>
        <w:t>БИК 046015762</w:t>
      </w:r>
    </w:p>
    <w:p w:rsidR="008274BB" w:rsidRPr="002B79CB" w:rsidRDefault="002B79CB" w:rsidP="00775AF2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2B79CB">
        <w:rPr>
          <w:rFonts w:ascii="Times New Roman" w:hAnsi="Times New Roman"/>
        </w:rPr>
        <w:t>Генеральный директор Ефремов Д.В.</w:t>
      </w:r>
    </w:p>
    <w:sectPr w:rsidR="008274BB" w:rsidRPr="002B79CB" w:rsidSect="008274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23B7"/>
    <w:rsid w:val="00001450"/>
    <w:rsid w:val="00001C84"/>
    <w:rsid w:val="000021E3"/>
    <w:rsid w:val="00002737"/>
    <w:rsid w:val="00002B7B"/>
    <w:rsid w:val="00005B51"/>
    <w:rsid w:val="00005ED1"/>
    <w:rsid w:val="00006E1D"/>
    <w:rsid w:val="00007318"/>
    <w:rsid w:val="000078BF"/>
    <w:rsid w:val="0001036C"/>
    <w:rsid w:val="00010739"/>
    <w:rsid w:val="0001091E"/>
    <w:rsid w:val="00013E59"/>
    <w:rsid w:val="00015238"/>
    <w:rsid w:val="00015B01"/>
    <w:rsid w:val="0001664B"/>
    <w:rsid w:val="000172FE"/>
    <w:rsid w:val="000175D9"/>
    <w:rsid w:val="00017E17"/>
    <w:rsid w:val="000209D2"/>
    <w:rsid w:val="00022723"/>
    <w:rsid w:val="000228DB"/>
    <w:rsid w:val="0002466D"/>
    <w:rsid w:val="00025D80"/>
    <w:rsid w:val="00026049"/>
    <w:rsid w:val="00026CDE"/>
    <w:rsid w:val="00026DF0"/>
    <w:rsid w:val="00030481"/>
    <w:rsid w:val="000363A7"/>
    <w:rsid w:val="00037C96"/>
    <w:rsid w:val="00040CD1"/>
    <w:rsid w:val="000412CB"/>
    <w:rsid w:val="000415EA"/>
    <w:rsid w:val="00041B0E"/>
    <w:rsid w:val="0004411B"/>
    <w:rsid w:val="000441A8"/>
    <w:rsid w:val="0004462C"/>
    <w:rsid w:val="0004523B"/>
    <w:rsid w:val="00045563"/>
    <w:rsid w:val="00046EFF"/>
    <w:rsid w:val="00046FB1"/>
    <w:rsid w:val="00050B54"/>
    <w:rsid w:val="000510EE"/>
    <w:rsid w:val="00052821"/>
    <w:rsid w:val="000530FC"/>
    <w:rsid w:val="000544C3"/>
    <w:rsid w:val="00055263"/>
    <w:rsid w:val="00055BF5"/>
    <w:rsid w:val="00055CCD"/>
    <w:rsid w:val="00057A4C"/>
    <w:rsid w:val="0006038E"/>
    <w:rsid w:val="00060795"/>
    <w:rsid w:val="00061E0A"/>
    <w:rsid w:val="000624B6"/>
    <w:rsid w:val="00064A79"/>
    <w:rsid w:val="00065748"/>
    <w:rsid w:val="0006648F"/>
    <w:rsid w:val="00067385"/>
    <w:rsid w:val="00070995"/>
    <w:rsid w:val="0007109A"/>
    <w:rsid w:val="000728F5"/>
    <w:rsid w:val="00072B3D"/>
    <w:rsid w:val="00073B80"/>
    <w:rsid w:val="00073D6D"/>
    <w:rsid w:val="00075848"/>
    <w:rsid w:val="00075971"/>
    <w:rsid w:val="00080162"/>
    <w:rsid w:val="000841F4"/>
    <w:rsid w:val="00084797"/>
    <w:rsid w:val="00084E5F"/>
    <w:rsid w:val="0008614D"/>
    <w:rsid w:val="0008678E"/>
    <w:rsid w:val="00090568"/>
    <w:rsid w:val="00090A45"/>
    <w:rsid w:val="000920A3"/>
    <w:rsid w:val="00097942"/>
    <w:rsid w:val="00097A6A"/>
    <w:rsid w:val="000A0D27"/>
    <w:rsid w:val="000A1056"/>
    <w:rsid w:val="000A2F9A"/>
    <w:rsid w:val="000A4831"/>
    <w:rsid w:val="000A4D6F"/>
    <w:rsid w:val="000A5F4E"/>
    <w:rsid w:val="000A7C9D"/>
    <w:rsid w:val="000B05D9"/>
    <w:rsid w:val="000B14EE"/>
    <w:rsid w:val="000B23D4"/>
    <w:rsid w:val="000B2803"/>
    <w:rsid w:val="000B3190"/>
    <w:rsid w:val="000B37C3"/>
    <w:rsid w:val="000B6C39"/>
    <w:rsid w:val="000B7CF0"/>
    <w:rsid w:val="000C4F85"/>
    <w:rsid w:val="000C5AB5"/>
    <w:rsid w:val="000C77A5"/>
    <w:rsid w:val="000D36F2"/>
    <w:rsid w:val="000D3808"/>
    <w:rsid w:val="000D50BD"/>
    <w:rsid w:val="000D5897"/>
    <w:rsid w:val="000D7BAA"/>
    <w:rsid w:val="000E076A"/>
    <w:rsid w:val="000E0A24"/>
    <w:rsid w:val="000E0D97"/>
    <w:rsid w:val="000E104F"/>
    <w:rsid w:val="000E1537"/>
    <w:rsid w:val="000E4B12"/>
    <w:rsid w:val="000E4F62"/>
    <w:rsid w:val="000E5245"/>
    <w:rsid w:val="000F02E8"/>
    <w:rsid w:val="000F0AF2"/>
    <w:rsid w:val="000F1866"/>
    <w:rsid w:val="000F24C5"/>
    <w:rsid w:val="000F2EC7"/>
    <w:rsid w:val="000F3190"/>
    <w:rsid w:val="000F42BA"/>
    <w:rsid w:val="000F5741"/>
    <w:rsid w:val="000F656C"/>
    <w:rsid w:val="000F747C"/>
    <w:rsid w:val="000F7987"/>
    <w:rsid w:val="000F7C7B"/>
    <w:rsid w:val="00100314"/>
    <w:rsid w:val="0010061E"/>
    <w:rsid w:val="00101DBB"/>
    <w:rsid w:val="00102495"/>
    <w:rsid w:val="00103BFF"/>
    <w:rsid w:val="0010579A"/>
    <w:rsid w:val="001068CD"/>
    <w:rsid w:val="001100E5"/>
    <w:rsid w:val="001105A4"/>
    <w:rsid w:val="001136EA"/>
    <w:rsid w:val="00113ED0"/>
    <w:rsid w:val="00117919"/>
    <w:rsid w:val="00120324"/>
    <w:rsid w:val="001235FE"/>
    <w:rsid w:val="001243D0"/>
    <w:rsid w:val="00126003"/>
    <w:rsid w:val="00126B61"/>
    <w:rsid w:val="00130B6D"/>
    <w:rsid w:val="0013199A"/>
    <w:rsid w:val="00132AF0"/>
    <w:rsid w:val="00133B04"/>
    <w:rsid w:val="001349A9"/>
    <w:rsid w:val="001355AB"/>
    <w:rsid w:val="00135B23"/>
    <w:rsid w:val="00135D11"/>
    <w:rsid w:val="00136647"/>
    <w:rsid w:val="00140229"/>
    <w:rsid w:val="00140832"/>
    <w:rsid w:val="00142086"/>
    <w:rsid w:val="0014253C"/>
    <w:rsid w:val="00143FD1"/>
    <w:rsid w:val="00145804"/>
    <w:rsid w:val="00147082"/>
    <w:rsid w:val="00147A6E"/>
    <w:rsid w:val="001507D3"/>
    <w:rsid w:val="001513A0"/>
    <w:rsid w:val="00151E52"/>
    <w:rsid w:val="0015407B"/>
    <w:rsid w:val="001543A6"/>
    <w:rsid w:val="0015682A"/>
    <w:rsid w:val="001573BB"/>
    <w:rsid w:val="00160F5D"/>
    <w:rsid w:val="00165555"/>
    <w:rsid w:val="0016694B"/>
    <w:rsid w:val="00167F94"/>
    <w:rsid w:val="00170EE1"/>
    <w:rsid w:val="0017238E"/>
    <w:rsid w:val="001726AC"/>
    <w:rsid w:val="00173BDF"/>
    <w:rsid w:val="00174F42"/>
    <w:rsid w:val="0017576F"/>
    <w:rsid w:val="001775D2"/>
    <w:rsid w:val="00180605"/>
    <w:rsid w:val="00180945"/>
    <w:rsid w:val="0018327A"/>
    <w:rsid w:val="0018421A"/>
    <w:rsid w:val="00184D8F"/>
    <w:rsid w:val="001857C6"/>
    <w:rsid w:val="001901CE"/>
    <w:rsid w:val="001911A8"/>
    <w:rsid w:val="001931C8"/>
    <w:rsid w:val="001A083F"/>
    <w:rsid w:val="001A1174"/>
    <w:rsid w:val="001A1553"/>
    <w:rsid w:val="001A4303"/>
    <w:rsid w:val="001A48B7"/>
    <w:rsid w:val="001A5194"/>
    <w:rsid w:val="001A5796"/>
    <w:rsid w:val="001A629F"/>
    <w:rsid w:val="001A6485"/>
    <w:rsid w:val="001A6572"/>
    <w:rsid w:val="001A65F2"/>
    <w:rsid w:val="001A79BA"/>
    <w:rsid w:val="001B27F2"/>
    <w:rsid w:val="001B498D"/>
    <w:rsid w:val="001B5D9D"/>
    <w:rsid w:val="001B60A3"/>
    <w:rsid w:val="001C0B18"/>
    <w:rsid w:val="001C4AB4"/>
    <w:rsid w:val="001C5E17"/>
    <w:rsid w:val="001C6769"/>
    <w:rsid w:val="001D0799"/>
    <w:rsid w:val="001D11C0"/>
    <w:rsid w:val="001D15F1"/>
    <w:rsid w:val="001D2209"/>
    <w:rsid w:val="001D2F25"/>
    <w:rsid w:val="001D33BD"/>
    <w:rsid w:val="001D4EE4"/>
    <w:rsid w:val="001D6433"/>
    <w:rsid w:val="001D6C80"/>
    <w:rsid w:val="001E05F1"/>
    <w:rsid w:val="001E064A"/>
    <w:rsid w:val="001E0FC3"/>
    <w:rsid w:val="001E13A1"/>
    <w:rsid w:val="001E1DF7"/>
    <w:rsid w:val="001E21CF"/>
    <w:rsid w:val="001E4088"/>
    <w:rsid w:val="001E4154"/>
    <w:rsid w:val="001E456A"/>
    <w:rsid w:val="001E4629"/>
    <w:rsid w:val="001E5883"/>
    <w:rsid w:val="001E711A"/>
    <w:rsid w:val="001F3BCB"/>
    <w:rsid w:val="001F3CF8"/>
    <w:rsid w:val="001F53DA"/>
    <w:rsid w:val="001F7CA9"/>
    <w:rsid w:val="002001AC"/>
    <w:rsid w:val="00200488"/>
    <w:rsid w:val="002016C3"/>
    <w:rsid w:val="002022A5"/>
    <w:rsid w:val="00204077"/>
    <w:rsid w:val="002055B5"/>
    <w:rsid w:val="0020561B"/>
    <w:rsid w:val="002068F5"/>
    <w:rsid w:val="0021108B"/>
    <w:rsid w:val="00212488"/>
    <w:rsid w:val="002167FE"/>
    <w:rsid w:val="002171F0"/>
    <w:rsid w:val="002223D5"/>
    <w:rsid w:val="00223506"/>
    <w:rsid w:val="00225742"/>
    <w:rsid w:val="00225A64"/>
    <w:rsid w:val="00226085"/>
    <w:rsid w:val="00227DF3"/>
    <w:rsid w:val="00230D47"/>
    <w:rsid w:val="00230FC6"/>
    <w:rsid w:val="00233D77"/>
    <w:rsid w:val="00235058"/>
    <w:rsid w:val="00235D31"/>
    <w:rsid w:val="0023702C"/>
    <w:rsid w:val="002401E4"/>
    <w:rsid w:val="002404B0"/>
    <w:rsid w:val="00240C74"/>
    <w:rsid w:val="0024467A"/>
    <w:rsid w:val="00244A8D"/>
    <w:rsid w:val="00245751"/>
    <w:rsid w:val="00245D3A"/>
    <w:rsid w:val="00246654"/>
    <w:rsid w:val="002472E1"/>
    <w:rsid w:val="00250A3A"/>
    <w:rsid w:val="00250CED"/>
    <w:rsid w:val="00251D59"/>
    <w:rsid w:val="00252122"/>
    <w:rsid w:val="00254DDB"/>
    <w:rsid w:val="0025529D"/>
    <w:rsid w:val="00255302"/>
    <w:rsid w:val="00260CE3"/>
    <w:rsid w:val="00260E85"/>
    <w:rsid w:val="002613FC"/>
    <w:rsid w:val="00262BD0"/>
    <w:rsid w:val="00264B24"/>
    <w:rsid w:val="00264D78"/>
    <w:rsid w:val="00265389"/>
    <w:rsid w:val="00265CDA"/>
    <w:rsid w:val="00265E5C"/>
    <w:rsid w:val="002736D4"/>
    <w:rsid w:val="00273D89"/>
    <w:rsid w:val="00274ED0"/>
    <w:rsid w:val="002753BE"/>
    <w:rsid w:val="002754C0"/>
    <w:rsid w:val="002757A9"/>
    <w:rsid w:val="002759E0"/>
    <w:rsid w:val="00275FBC"/>
    <w:rsid w:val="00276D27"/>
    <w:rsid w:val="002808C0"/>
    <w:rsid w:val="0028090E"/>
    <w:rsid w:val="00282BBC"/>
    <w:rsid w:val="002830D2"/>
    <w:rsid w:val="002845D4"/>
    <w:rsid w:val="00285F55"/>
    <w:rsid w:val="00286431"/>
    <w:rsid w:val="00286F70"/>
    <w:rsid w:val="002877AB"/>
    <w:rsid w:val="00292ABC"/>
    <w:rsid w:val="00295629"/>
    <w:rsid w:val="00295715"/>
    <w:rsid w:val="00296AD6"/>
    <w:rsid w:val="00296B20"/>
    <w:rsid w:val="002A0034"/>
    <w:rsid w:val="002A012A"/>
    <w:rsid w:val="002A2DB8"/>
    <w:rsid w:val="002A2DCA"/>
    <w:rsid w:val="002A362D"/>
    <w:rsid w:val="002A50BE"/>
    <w:rsid w:val="002B13E2"/>
    <w:rsid w:val="002B17F8"/>
    <w:rsid w:val="002B1EA6"/>
    <w:rsid w:val="002B31C9"/>
    <w:rsid w:val="002B68BD"/>
    <w:rsid w:val="002B79CB"/>
    <w:rsid w:val="002B7C04"/>
    <w:rsid w:val="002C009E"/>
    <w:rsid w:val="002C1D0C"/>
    <w:rsid w:val="002C3833"/>
    <w:rsid w:val="002C3BE8"/>
    <w:rsid w:val="002C3F7D"/>
    <w:rsid w:val="002C4797"/>
    <w:rsid w:val="002C4CC2"/>
    <w:rsid w:val="002C50DF"/>
    <w:rsid w:val="002C5D2A"/>
    <w:rsid w:val="002C65DD"/>
    <w:rsid w:val="002C727F"/>
    <w:rsid w:val="002D43C6"/>
    <w:rsid w:val="002D44F9"/>
    <w:rsid w:val="002D4EED"/>
    <w:rsid w:val="002D59F8"/>
    <w:rsid w:val="002D7782"/>
    <w:rsid w:val="002D77DB"/>
    <w:rsid w:val="002E044B"/>
    <w:rsid w:val="002E070E"/>
    <w:rsid w:val="002E100D"/>
    <w:rsid w:val="002E182F"/>
    <w:rsid w:val="002E256A"/>
    <w:rsid w:val="002E5BC5"/>
    <w:rsid w:val="002F10E5"/>
    <w:rsid w:val="002F223B"/>
    <w:rsid w:val="002F2672"/>
    <w:rsid w:val="002F2DF7"/>
    <w:rsid w:val="002F432D"/>
    <w:rsid w:val="002F5895"/>
    <w:rsid w:val="003011B1"/>
    <w:rsid w:val="00302124"/>
    <w:rsid w:val="00302857"/>
    <w:rsid w:val="003039AA"/>
    <w:rsid w:val="00303BC5"/>
    <w:rsid w:val="0030455B"/>
    <w:rsid w:val="003056FC"/>
    <w:rsid w:val="0030578F"/>
    <w:rsid w:val="00306529"/>
    <w:rsid w:val="00307C06"/>
    <w:rsid w:val="003106B5"/>
    <w:rsid w:val="00312528"/>
    <w:rsid w:val="003145B1"/>
    <w:rsid w:val="003150F9"/>
    <w:rsid w:val="00315452"/>
    <w:rsid w:val="00316AA1"/>
    <w:rsid w:val="00317AFB"/>
    <w:rsid w:val="00320578"/>
    <w:rsid w:val="00321AD9"/>
    <w:rsid w:val="003225E5"/>
    <w:rsid w:val="003251FD"/>
    <w:rsid w:val="0032608C"/>
    <w:rsid w:val="00326291"/>
    <w:rsid w:val="00333461"/>
    <w:rsid w:val="003339EF"/>
    <w:rsid w:val="00335A48"/>
    <w:rsid w:val="00340A81"/>
    <w:rsid w:val="00342A2B"/>
    <w:rsid w:val="00343931"/>
    <w:rsid w:val="003446F1"/>
    <w:rsid w:val="003450DC"/>
    <w:rsid w:val="0034624E"/>
    <w:rsid w:val="00350846"/>
    <w:rsid w:val="00351EDB"/>
    <w:rsid w:val="003524EC"/>
    <w:rsid w:val="003525B9"/>
    <w:rsid w:val="00353F15"/>
    <w:rsid w:val="0035435D"/>
    <w:rsid w:val="003545FA"/>
    <w:rsid w:val="00354F33"/>
    <w:rsid w:val="003551B8"/>
    <w:rsid w:val="003606DA"/>
    <w:rsid w:val="003617B6"/>
    <w:rsid w:val="00364F99"/>
    <w:rsid w:val="00365742"/>
    <w:rsid w:val="00365B74"/>
    <w:rsid w:val="00366A30"/>
    <w:rsid w:val="00366AD6"/>
    <w:rsid w:val="0037523D"/>
    <w:rsid w:val="00375F07"/>
    <w:rsid w:val="003762EE"/>
    <w:rsid w:val="003764C7"/>
    <w:rsid w:val="00376CC8"/>
    <w:rsid w:val="00376EC6"/>
    <w:rsid w:val="00381868"/>
    <w:rsid w:val="00382C34"/>
    <w:rsid w:val="0038325A"/>
    <w:rsid w:val="003838F5"/>
    <w:rsid w:val="00383E82"/>
    <w:rsid w:val="0038410D"/>
    <w:rsid w:val="00384F4A"/>
    <w:rsid w:val="003869F4"/>
    <w:rsid w:val="00386F48"/>
    <w:rsid w:val="0038721C"/>
    <w:rsid w:val="00387287"/>
    <w:rsid w:val="00387828"/>
    <w:rsid w:val="00387980"/>
    <w:rsid w:val="00390513"/>
    <w:rsid w:val="00390C36"/>
    <w:rsid w:val="00392C5D"/>
    <w:rsid w:val="00394A02"/>
    <w:rsid w:val="0039592E"/>
    <w:rsid w:val="003959C6"/>
    <w:rsid w:val="00396767"/>
    <w:rsid w:val="0039729D"/>
    <w:rsid w:val="003A082D"/>
    <w:rsid w:val="003A2DD1"/>
    <w:rsid w:val="003A2E03"/>
    <w:rsid w:val="003A3263"/>
    <w:rsid w:val="003A3AAF"/>
    <w:rsid w:val="003A446A"/>
    <w:rsid w:val="003A628A"/>
    <w:rsid w:val="003A63A2"/>
    <w:rsid w:val="003A6755"/>
    <w:rsid w:val="003A68FA"/>
    <w:rsid w:val="003A735A"/>
    <w:rsid w:val="003B3721"/>
    <w:rsid w:val="003B3EEC"/>
    <w:rsid w:val="003B4C06"/>
    <w:rsid w:val="003B5ADE"/>
    <w:rsid w:val="003B6CD9"/>
    <w:rsid w:val="003B70E8"/>
    <w:rsid w:val="003C0A68"/>
    <w:rsid w:val="003C1265"/>
    <w:rsid w:val="003C1F71"/>
    <w:rsid w:val="003C2A01"/>
    <w:rsid w:val="003C3F28"/>
    <w:rsid w:val="003C40D0"/>
    <w:rsid w:val="003C4F69"/>
    <w:rsid w:val="003C56C2"/>
    <w:rsid w:val="003D195C"/>
    <w:rsid w:val="003D2100"/>
    <w:rsid w:val="003D262D"/>
    <w:rsid w:val="003D2CBF"/>
    <w:rsid w:val="003D4B92"/>
    <w:rsid w:val="003D4C10"/>
    <w:rsid w:val="003D5065"/>
    <w:rsid w:val="003D5B00"/>
    <w:rsid w:val="003D6910"/>
    <w:rsid w:val="003D70AD"/>
    <w:rsid w:val="003D7268"/>
    <w:rsid w:val="003D7D72"/>
    <w:rsid w:val="003E2C2C"/>
    <w:rsid w:val="003E485B"/>
    <w:rsid w:val="003E6959"/>
    <w:rsid w:val="003E6B3C"/>
    <w:rsid w:val="003F0550"/>
    <w:rsid w:val="003F1415"/>
    <w:rsid w:val="003F156A"/>
    <w:rsid w:val="003F196D"/>
    <w:rsid w:val="003F21F5"/>
    <w:rsid w:val="003F2EA0"/>
    <w:rsid w:val="003F53C1"/>
    <w:rsid w:val="003F548D"/>
    <w:rsid w:val="003F583F"/>
    <w:rsid w:val="003F5F85"/>
    <w:rsid w:val="003F7ACC"/>
    <w:rsid w:val="003F7DB0"/>
    <w:rsid w:val="00400E6E"/>
    <w:rsid w:val="00400E8E"/>
    <w:rsid w:val="00400FE4"/>
    <w:rsid w:val="0040734C"/>
    <w:rsid w:val="0041082C"/>
    <w:rsid w:val="00410D60"/>
    <w:rsid w:val="004134A8"/>
    <w:rsid w:val="004157A5"/>
    <w:rsid w:val="00416350"/>
    <w:rsid w:val="00423106"/>
    <w:rsid w:val="0042642B"/>
    <w:rsid w:val="00426F15"/>
    <w:rsid w:val="00427241"/>
    <w:rsid w:val="0042730A"/>
    <w:rsid w:val="004275D9"/>
    <w:rsid w:val="0042775B"/>
    <w:rsid w:val="004302C8"/>
    <w:rsid w:val="00430491"/>
    <w:rsid w:val="00431260"/>
    <w:rsid w:val="004316BC"/>
    <w:rsid w:val="004328E7"/>
    <w:rsid w:val="00436B83"/>
    <w:rsid w:val="0043731D"/>
    <w:rsid w:val="00437CE8"/>
    <w:rsid w:val="0044128C"/>
    <w:rsid w:val="00441F31"/>
    <w:rsid w:val="00442451"/>
    <w:rsid w:val="00442C25"/>
    <w:rsid w:val="0044378F"/>
    <w:rsid w:val="00443E81"/>
    <w:rsid w:val="00445018"/>
    <w:rsid w:val="00445C3A"/>
    <w:rsid w:val="00445C6D"/>
    <w:rsid w:val="00445F28"/>
    <w:rsid w:val="00447ADA"/>
    <w:rsid w:val="00451090"/>
    <w:rsid w:val="004540C8"/>
    <w:rsid w:val="004551F0"/>
    <w:rsid w:val="00455605"/>
    <w:rsid w:val="004556EA"/>
    <w:rsid w:val="0045624F"/>
    <w:rsid w:val="0045657C"/>
    <w:rsid w:val="00457350"/>
    <w:rsid w:val="00457EFC"/>
    <w:rsid w:val="0046100D"/>
    <w:rsid w:val="004623B7"/>
    <w:rsid w:val="004637A3"/>
    <w:rsid w:val="00464ABF"/>
    <w:rsid w:val="00465140"/>
    <w:rsid w:val="004657B7"/>
    <w:rsid w:val="00466146"/>
    <w:rsid w:val="004710B7"/>
    <w:rsid w:val="00471509"/>
    <w:rsid w:val="00473459"/>
    <w:rsid w:val="00474C11"/>
    <w:rsid w:val="004821FF"/>
    <w:rsid w:val="00483184"/>
    <w:rsid w:val="004844B2"/>
    <w:rsid w:val="00484D1C"/>
    <w:rsid w:val="004871BC"/>
    <w:rsid w:val="00490674"/>
    <w:rsid w:val="00494BC9"/>
    <w:rsid w:val="00495693"/>
    <w:rsid w:val="00495F3F"/>
    <w:rsid w:val="0049645E"/>
    <w:rsid w:val="004A0457"/>
    <w:rsid w:val="004A2257"/>
    <w:rsid w:val="004A2DF4"/>
    <w:rsid w:val="004A5375"/>
    <w:rsid w:val="004A5933"/>
    <w:rsid w:val="004A76CC"/>
    <w:rsid w:val="004B07CF"/>
    <w:rsid w:val="004B1FAD"/>
    <w:rsid w:val="004B2A31"/>
    <w:rsid w:val="004B361A"/>
    <w:rsid w:val="004B3A64"/>
    <w:rsid w:val="004B3D14"/>
    <w:rsid w:val="004B562E"/>
    <w:rsid w:val="004B5B3F"/>
    <w:rsid w:val="004B64E9"/>
    <w:rsid w:val="004B7401"/>
    <w:rsid w:val="004C05A3"/>
    <w:rsid w:val="004C0A57"/>
    <w:rsid w:val="004C15B6"/>
    <w:rsid w:val="004C2AE4"/>
    <w:rsid w:val="004C2E6E"/>
    <w:rsid w:val="004C3792"/>
    <w:rsid w:val="004C3EF9"/>
    <w:rsid w:val="004C44E0"/>
    <w:rsid w:val="004C4C11"/>
    <w:rsid w:val="004C4F5B"/>
    <w:rsid w:val="004C5377"/>
    <w:rsid w:val="004C552E"/>
    <w:rsid w:val="004C62AB"/>
    <w:rsid w:val="004C6E3E"/>
    <w:rsid w:val="004D025D"/>
    <w:rsid w:val="004D309A"/>
    <w:rsid w:val="004D61B1"/>
    <w:rsid w:val="004D6543"/>
    <w:rsid w:val="004D655E"/>
    <w:rsid w:val="004D7F41"/>
    <w:rsid w:val="004E0081"/>
    <w:rsid w:val="004E4085"/>
    <w:rsid w:val="004E45D3"/>
    <w:rsid w:val="004E47C0"/>
    <w:rsid w:val="004E610D"/>
    <w:rsid w:val="004E7770"/>
    <w:rsid w:val="004E7FAC"/>
    <w:rsid w:val="004F1333"/>
    <w:rsid w:val="004F211A"/>
    <w:rsid w:val="004F3236"/>
    <w:rsid w:val="004F34C4"/>
    <w:rsid w:val="004F4380"/>
    <w:rsid w:val="004F5074"/>
    <w:rsid w:val="004F51D5"/>
    <w:rsid w:val="004F60EF"/>
    <w:rsid w:val="00501236"/>
    <w:rsid w:val="00501438"/>
    <w:rsid w:val="00501D3A"/>
    <w:rsid w:val="00501E56"/>
    <w:rsid w:val="00502108"/>
    <w:rsid w:val="0050320F"/>
    <w:rsid w:val="00504158"/>
    <w:rsid w:val="00505223"/>
    <w:rsid w:val="00510F0F"/>
    <w:rsid w:val="005111A7"/>
    <w:rsid w:val="005118B5"/>
    <w:rsid w:val="00511CFB"/>
    <w:rsid w:val="0051757F"/>
    <w:rsid w:val="00520387"/>
    <w:rsid w:val="00520DA1"/>
    <w:rsid w:val="00523081"/>
    <w:rsid w:val="005241CC"/>
    <w:rsid w:val="0052567A"/>
    <w:rsid w:val="00525C67"/>
    <w:rsid w:val="00526136"/>
    <w:rsid w:val="005268E6"/>
    <w:rsid w:val="00526A21"/>
    <w:rsid w:val="00526DC1"/>
    <w:rsid w:val="00530626"/>
    <w:rsid w:val="00530CEE"/>
    <w:rsid w:val="00532025"/>
    <w:rsid w:val="00534F85"/>
    <w:rsid w:val="00535781"/>
    <w:rsid w:val="0053604C"/>
    <w:rsid w:val="0053634E"/>
    <w:rsid w:val="005370FE"/>
    <w:rsid w:val="005379A5"/>
    <w:rsid w:val="00540018"/>
    <w:rsid w:val="00540BE3"/>
    <w:rsid w:val="005414F8"/>
    <w:rsid w:val="00541D8B"/>
    <w:rsid w:val="00541FBE"/>
    <w:rsid w:val="00543BED"/>
    <w:rsid w:val="00543CB5"/>
    <w:rsid w:val="00544024"/>
    <w:rsid w:val="005449E8"/>
    <w:rsid w:val="0054667F"/>
    <w:rsid w:val="00546977"/>
    <w:rsid w:val="005512BF"/>
    <w:rsid w:val="005518E0"/>
    <w:rsid w:val="00551D55"/>
    <w:rsid w:val="0055306B"/>
    <w:rsid w:val="00553275"/>
    <w:rsid w:val="005557E1"/>
    <w:rsid w:val="00555849"/>
    <w:rsid w:val="00557397"/>
    <w:rsid w:val="00561ABD"/>
    <w:rsid w:val="0056389F"/>
    <w:rsid w:val="00563CD7"/>
    <w:rsid w:val="0056463E"/>
    <w:rsid w:val="005649D8"/>
    <w:rsid w:val="00565DAB"/>
    <w:rsid w:val="00567B6A"/>
    <w:rsid w:val="00573463"/>
    <w:rsid w:val="00574AF8"/>
    <w:rsid w:val="0057652D"/>
    <w:rsid w:val="00576F05"/>
    <w:rsid w:val="00582445"/>
    <w:rsid w:val="00583A17"/>
    <w:rsid w:val="005848DB"/>
    <w:rsid w:val="00585AC9"/>
    <w:rsid w:val="005871F5"/>
    <w:rsid w:val="00587804"/>
    <w:rsid w:val="0059036E"/>
    <w:rsid w:val="00590946"/>
    <w:rsid w:val="0059180A"/>
    <w:rsid w:val="00592895"/>
    <w:rsid w:val="00593911"/>
    <w:rsid w:val="00593D92"/>
    <w:rsid w:val="005941F9"/>
    <w:rsid w:val="00595411"/>
    <w:rsid w:val="005961A1"/>
    <w:rsid w:val="005A0191"/>
    <w:rsid w:val="005A1115"/>
    <w:rsid w:val="005A115B"/>
    <w:rsid w:val="005A1BA0"/>
    <w:rsid w:val="005A2409"/>
    <w:rsid w:val="005A3C70"/>
    <w:rsid w:val="005A482B"/>
    <w:rsid w:val="005A6FB6"/>
    <w:rsid w:val="005B1F05"/>
    <w:rsid w:val="005B2A26"/>
    <w:rsid w:val="005B326D"/>
    <w:rsid w:val="005B3A7D"/>
    <w:rsid w:val="005B40D1"/>
    <w:rsid w:val="005B57B1"/>
    <w:rsid w:val="005B5ED1"/>
    <w:rsid w:val="005B6D51"/>
    <w:rsid w:val="005B740B"/>
    <w:rsid w:val="005B7A74"/>
    <w:rsid w:val="005C2A9C"/>
    <w:rsid w:val="005C2F3A"/>
    <w:rsid w:val="005C3FA7"/>
    <w:rsid w:val="005C6438"/>
    <w:rsid w:val="005C6E04"/>
    <w:rsid w:val="005D2119"/>
    <w:rsid w:val="005D2A3A"/>
    <w:rsid w:val="005D32BF"/>
    <w:rsid w:val="005D364A"/>
    <w:rsid w:val="005D3BA3"/>
    <w:rsid w:val="005D4381"/>
    <w:rsid w:val="005D564D"/>
    <w:rsid w:val="005D7D9F"/>
    <w:rsid w:val="005E0650"/>
    <w:rsid w:val="005E2EDF"/>
    <w:rsid w:val="005E44D9"/>
    <w:rsid w:val="005E69AF"/>
    <w:rsid w:val="005E6CB2"/>
    <w:rsid w:val="005F0AD0"/>
    <w:rsid w:val="005F0C8B"/>
    <w:rsid w:val="005F531C"/>
    <w:rsid w:val="00600DF4"/>
    <w:rsid w:val="006017E1"/>
    <w:rsid w:val="006019AC"/>
    <w:rsid w:val="00602034"/>
    <w:rsid w:val="00605A49"/>
    <w:rsid w:val="006065B2"/>
    <w:rsid w:val="00606DD1"/>
    <w:rsid w:val="006135DD"/>
    <w:rsid w:val="0061548F"/>
    <w:rsid w:val="0061654F"/>
    <w:rsid w:val="0061656E"/>
    <w:rsid w:val="00627178"/>
    <w:rsid w:val="0063255B"/>
    <w:rsid w:val="0063405B"/>
    <w:rsid w:val="0063526C"/>
    <w:rsid w:val="00635C54"/>
    <w:rsid w:val="00636846"/>
    <w:rsid w:val="00640179"/>
    <w:rsid w:val="00640A9C"/>
    <w:rsid w:val="00641A7A"/>
    <w:rsid w:val="006423D0"/>
    <w:rsid w:val="00642F6D"/>
    <w:rsid w:val="00644112"/>
    <w:rsid w:val="006465D0"/>
    <w:rsid w:val="00646E41"/>
    <w:rsid w:val="00646FD0"/>
    <w:rsid w:val="006508F5"/>
    <w:rsid w:val="00650AF3"/>
    <w:rsid w:val="00650D1E"/>
    <w:rsid w:val="00651465"/>
    <w:rsid w:val="006523E8"/>
    <w:rsid w:val="00652DC9"/>
    <w:rsid w:val="0065449C"/>
    <w:rsid w:val="006549AD"/>
    <w:rsid w:val="006560EF"/>
    <w:rsid w:val="006564F7"/>
    <w:rsid w:val="00657D4C"/>
    <w:rsid w:val="00660AA4"/>
    <w:rsid w:val="0066129A"/>
    <w:rsid w:val="0067258C"/>
    <w:rsid w:val="00673045"/>
    <w:rsid w:val="006739E0"/>
    <w:rsid w:val="00675005"/>
    <w:rsid w:val="0067569A"/>
    <w:rsid w:val="00677EC8"/>
    <w:rsid w:val="006802B1"/>
    <w:rsid w:val="006809AC"/>
    <w:rsid w:val="00682E1B"/>
    <w:rsid w:val="00683483"/>
    <w:rsid w:val="00687326"/>
    <w:rsid w:val="00687F93"/>
    <w:rsid w:val="006906CF"/>
    <w:rsid w:val="006910B5"/>
    <w:rsid w:val="00692ABA"/>
    <w:rsid w:val="006953E8"/>
    <w:rsid w:val="00695585"/>
    <w:rsid w:val="00697367"/>
    <w:rsid w:val="006A0B21"/>
    <w:rsid w:val="006A0DB7"/>
    <w:rsid w:val="006A27B1"/>
    <w:rsid w:val="006A2BFA"/>
    <w:rsid w:val="006A35F0"/>
    <w:rsid w:val="006A4B59"/>
    <w:rsid w:val="006A4E48"/>
    <w:rsid w:val="006A4E99"/>
    <w:rsid w:val="006A5596"/>
    <w:rsid w:val="006A71E3"/>
    <w:rsid w:val="006A78C8"/>
    <w:rsid w:val="006B02FB"/>
    <w:rsid w:val="006B0442"/>
    <w:rsid w:val="006B1570"/>
    <w:rsid w:val="006B3996"/>
    <w:rsid w:val="006B4119"/>
    <w:rsid w:val="006B47F2"/>
    <w:rsid w:val="006C057A"/>
    <w:rsid w:val="006C0868"/>
    <w:rsid w:val="006C115E"/>
    <w:rsid w:val="006C2766"/>
    <w:rsid w:val="006C276D"/>
    <w:rsid w:val="006C2A53"/>
    <w:rsid w:val="006C2CE9"/>
    <w:rsid w:val="006C33DE"/>
    <w:rsid w:val="006C3661"/>
    <w:rsid w:val="006C7E7D"/>
    <w:rsid w:val="006C7F6C"/>
    <w:rsid w:val="006D0200"/>
    <w:rsid w:val="006D2203"/>
    <w:rsid w:val="006D347B"/>
    <w:rsid w:val="006D5C45"/>
    <w:rsid w:val="006D74FF"/>
    <w:rsid w:val="006D7F55"/>
    <w:rsid w:val="006E01B3"/>
    <w:rsid w:val="006E0D3F"/>
    <w:rsid w:val="006E14E5"/>
    <w:rsid w:val="006E1500"/>
    <w:rsid w:val="006E2428"/>
    <w:rsid w:val="006E6CA0"/>
    <w:rsid w:val="006E7E54"/>
    <w:rsid w:val="006F0699"/>
    <w:rsid w:val="006F0D33"/>
    <w:rsid w:val="006F181F"/>
    <w:rsid w:val="006F1A3A"/>
    <w:rsid w:val="006F1CC9"/>
    <w:rsid w:val="006F3361"/>
    <w:rsid w:val="006F422A"/>
    <w:rsid w:val="006F4272"/>
    <w:rsid w:val="006F42D2"/>
    <w:rsid w:val="006F4B9B"/>
    <w:rsid w:val="006F4D6A"/>
    <w:rsid w:val="006F551A"/>
    <w:rsid w:val="00701A72"/>
    <w:rsid w:val="007025E9"/>
    <w:rsid w:val="00702AF3"/>
    <w:rsid w:val="00703DAB"/>
    <w:rsid w:val="00704368"/>
    <w:rsid w:val="00704433"/>
    <w:rsid w:val="0070653E"/>
    <w:rsid w:val="007106D6"/>
    <w:rsid w:val="00710821"/>
    <w:rsid w:val="00710E61"/>
    <w:rsid w:val="007148B7"/>
    <w:rsid w:val="00714980"/>
    <w:rsid w:val="00716B1A"/>
    <w:rsid w:val="00716CA6"/>
    <w:rsid w:val="00716F83"/>
    <w:rsid w:val="007176DD"/>
    <w:rsid w:val="00720EAA"/>
    <w:rsid w:val="0072166E"/>
    <w:rsid w:val="0072191F"/>
    <w:rsid w:val="0072366F"/>
    <w:rsid w:val="007249FF"/>
    <w:rsid w:val="00726624"/>
    <w:rsid w:val="0072748C"/>
    <w:rsid w:val="007277D1"/>
    <w:rsid w:val="00727A43"/>
    <w:rsid w:val="007306E1"/>
    <w:rsid w:val="007320FA"/>
    <w:rsid w:val="00733693"/>
    <w:rsid w:val="00733E1B"/>
    <w:rsid w:val="00735F49"/>
    <w:rsid w:val="007360EA"/>
    <w:rsid w:val="00736A4F"/>
    <w:rsid w:val="00740ABC"/>
    <w:rsid w:val="00740D7A"/>
    <w:rsid w:val="0074139D"/>
    <w:rsid w:val="00741EB7"/>
    <w:rsid w:val="00742BAC"/>
    <w:rsid w:val="007438EF"/>
    <w:rsid w:val="007466D8"/>
    <w:rsid w:val="00746EE7"/>
    <w:rsid w:val="007473FA"/>
    <w:rsid w:val="007505FF"/>
    <w:rsid w:val="00750D67"/>
    <w:rsid w:val="00751ADF"/>
    <w:rsid w:val="00752156"/>
    <w:rsid w:val="007526ED"/>
    <w:rsid w:val="00753A72"/>
    <w:rsid w:val="00753BB4"/>
    <w:rsid w:val="0075467B"/>
    <w:rsid w:val="00757160"/>
    <w:rsid w:val="00760FC0"/>
    <w:rsid w:val="00762D4C"/>
    <w:rsid w:val="00763B73"/>
    <w:rsid w:val="007640A9"/>
    <w:rsid w:val="00765DBD"/>
    <w:rsid w:val="007664FA"/>
    <w:rsid w:val="007733DD"/>
    <w:rsid w:val="0077508E"/>
    <w:rsid w:val="00775786"/>
    <w:rsid w:val="00775A68"/>
    <w:rsid w:val="00775AF2"/>
    <w:rsid w:val="00777680"/>
    <w:rsid w:val="0078219C"/>
    <w:rsid w:val="00783919"/>
    <w:rsid w:val="00784C47"/>
    <w:rsid w:val="007854AC"/>
    <w:rsid w:val="0078563C"/>
    <w:rsid w:val="00785726"/>
    <w:rsid w:val="00786F2A"/>
    <w:rsid w:val="00787614"/>
    <w:rsid w:val="007944FB"/>
    <w:rsid w:val="007946BD"/>
    <w:rsid w:val="00796152"/>
    <w:rsid w:val="00796A54"/>
    <w:rsid w:val="00797DA4"/>
    <w:rsid w:val="007A1DB7"/>
    <w:rsid w:val="007A2017"/>
    <w:rsid w:val="007A20BA"/>
    <w:rsid w:val="007A3234"/>
    <w:rsid w:val="007A38D5"/>
    <w:rsid w:val="007A46FF"/>
    <w:rsid w:val="007A566C"/>
    <w:rsid w:val="007A65EC"/>
    <w:rsid w:val="007A6F9F"/>
    <w:rsid w:val="007A6FB4"/>
    <w:rsid w:val="007B0BBB"/>
    <w:rsid w:val="007B0EA1"/>
    <w:rsid w:val="007B1823"/>
    <w:rsid w:val="007B3899"/>
    <w:rsid w:val="007B3B98"/>
    <w:rsid w:val="007B3C7E"/>
    <w:rsid w:val="007B4760"/>
    <w:rsid w:val="007B4934"/>
    <w:rsid w:val="007B4FF5"/>
    <w:rsid w:val="007B5A9A"/>
    <w:rsid w:val="007B5A9D"/>
    <w:rsid w:val="007B5C77"/>
    <w:rsid w:val="007B763C"/>
    <w:rsid w:val="007C1138"/>
    <w:rsid w:val="007C43C7"/>
    <w:rsid w:val="007D036E"/>
    <w:rsid w:val="007D2A83"/>
    <w:rsid w:val="007D54C8"/>
    <w:rsid w:val="007D7DD8"/>
    <w:rsid w:val="007E07CA"/>
    <w:rsid w:val="007E1D09"/>
    <w:rsid w:val="007E25A4"/>
    <w:rsid w:val="007E745F"/>
    <w:rsid w:val="007F01E9"/>
    <w:rsid w:val="007F05B8"/>
    <w:rsid w:val="007F1B16"/>
    <w:rsid w:val="007F231E"/>
    <w:rsid w:val="007F2413"/>
    <w:rsid w:val="007F4733"/>
    <w:rsid w:val="007F489E"/>
    <w:rsid w:val="007F5FB9"/>
    <w:rsid w:val="007F6536"/>
    <w:rsid w:val="007F658B"/>
    <w:rsid w:val="007F6B45"/>
    <w:rsid w:val="007F7F94"/>
    <w:rsid w:val="00802F1F"/>
    <w:rsid w:val="0080391C"/>
    <w:rsid w:val="00805072"/>
    <w:rsid w:val="00805B59"/>
    <w:rsid w:val="00806F47"/>
    <w:rsid w:val="00807C34"/>
    <w:rsid w:val="00810FEB"/>
    <w:rsid w:val="008112FA"/>
    <w:rsid w:val="00811CB9"/>
    <w:rsid w:val="00813254"/>
    <w:rsid w:val="00813820"/>
    <w:rsid w:val="0081430D"/>
    <w:rsid w:val="008150FB"/>
    <w:rsid w:val="00816E8C"/>
    <w:rsid w:val="00817ACC"/>
    <w:rsid w:val="0082050C"/>
    <w:rsid w:val="00823A75"/>
    <w:rsid w:val="00826E48"/>
    <w:rsid w:val="008274BB"/>
    <w:rsid w:val="00832ECB"/>
    <w:rsid w:val="0083487F"/>
    <w:rsid w:val="00835996"/>
    <w:rsid w:val="00835E5E"/>
    <w:rsid w:val="00836958"/>
    <w:rsid w:val="0084122B"/>
    <w:rsid w:val="00841E4E"/>
    <w:rsid w:val="00841F53"/>
    <w:rsid w:val="00845394"/>
    <w:rsid w:val="00845B87"/>
    <w:rsid w:val="00845F56"/>
    <w:rsid w:val="00846BB1"/>
    <w:rsid w:val="00847BFB"/>
    <w:rsid w:val="00847F82"/>
    <w:rsid w:val="00850B47"/>
    <w:rsid w:val="00852935"/>
    <w:rsid w:val="00852CEF"/>
    <w:rsid w:val="00854AA9"/>
    <w:rsid w:val="0085551F"/>
    <w:rsid w:val="0085597B"/>
    <w:rsid w:val="00855B17"/>
    <w:rsid w:val="00856653"/>
    <w:rsid w:val="00857695"/>
    <w:rsid w:val="0085778F"/>
    <w:rsid w:val="008608F9"/>
    <w:rsid w:val="0086229F"/>
    <w:rsid w:val="00865685"/>
    <w:rsid w:val="00866AE4"/>
    <w:rsid w:val="00867443"/>
    <w:rsid w:val="00870F85"/>
    <w:rsid w:val="00871907"/>
    <w:rsid w:val="00871C1A"/>
    <w:rsid w:val="00872094"/>
    <w:rsid w:val="00873DE9"/>
    <w:rsid w:val="00873EDB"/>
    <w:rsid w:val="00874664"/>
    <w:rsid w:val="0087478E"/>
    <w:rsid w:val="008748EE"/>
    <w:rsid w:val="008759B2"/>
    <w:rsid w:val="00877AA5"/>
    <w:rsid w:val="00881335"/>
    <w:rsid w:val="008813AD"/>
    <w:rsid w:val="0088212D"/>
    <w:rsid w:val="00883FA5"/>
    <w:rsid w:val="008840AF"/>
    <w:rsid w:val="00884FBA"/>
    <w:rsid w:val="00885426"/>
    <w:rsid w:val="00885EEA"/>
    <w:rsid w:val="008860CA"/>
    <w:rsid w:val="00890BF4"/>
    <w:rsid w:val="008911B1"/>
    <w:rsid w:val="008924BA"/>
    <w:rsid w:val="0089387A"/>
    <w:rsid w:val="00893FE9"/>
    <w:rsid w:val="008A0125"/>
    <w:rsid w:val="008A047B"/>
    <w:rsid w:val="008A0B63"/>
    <w:rsid w:val="008A0E4B"/>
    <w:rsid w:val="008A13B2"/>
    <w:rsid w:val="008A41F0"/>
    <w:rsid w:val="008A4C1C"/>
    <w:rsid w:val="008A4E75"/>
    <w:rsid w:val="008A520F"/>
    <w:rsid w:val="008A5FC5"/>
    <w:rsid w:val="008A7106"/>
    <w:rsid w:val="008A72F1"/>
    <w:rsid w:val="008A79DD"/>
    <w:rsid w:val="008A7D39"/>
    <w:rsid w:val="008B045C"/>
    <w:rsid w:val="008B05D3"/>
    <w:rsid w:val="008B0F4E"/>
    <w:rsid w:val="008B257B"/>
    <w:rsid w:val="008B3468"/>
    <w:rsid w:val="008B3D9E"/>
    <w:rsid w:val="008B5BA6"/>
    <w:rsid w:val="008B608A"/>
    <w:rsid w:val="008B7078"/>
    <w:rsid w:val="008B79B0"/>
    <w:rsid w:val="008C0DD9"/>
    <w:rsid w:val="008C1C16"/>
    <w:rsid w:val="008C3783"/>
    <w:rsid w:val="008C3DC1"/>
    <w:rsid w:val="008C4EBB"/>
    <w:rsid w:val="008C5929"/>
    <w:rsid w:val="008C5C37"/>
    <w:rsid w:val="008C74E0"/>
    <w:rsid w:val="008C7AE0"/>
    <w:rsid w:val="008D06BC"/>
    <w:rsid w:val="008D0D59"/>
    <w:rsid w:val="008D26FE"/>
    <w:rsid w:val="008D46B1"/>
    <w:rsid w:val="008D56DD"/>
    <w:rsid w:val="008D5B2E"/>
    <w:rsid w:val="008D67FB"/>
    <w:rsid w:val="008E0E7B"/>
    <w:rsid w:val="008E1781"/>
    <w:rsid w:val="008E1D09"/>
    <w:rsid w:val="008E1D1F"/>
    <w:rsid w:val="008E210C"/>
    <w:rsid w:val="008E23B0"/>
    <w:rsid w:val="008E2794"/>
    <w:rsid w:val="008E45E1"/>
    <w:rsid w:val="008E6A18"/>
    <w:rsid w:val="008E727A"/>
    <w:rsid w:val="008F02DA"/>
    <w:rsid w:val="008F06A6"/>
    <w:rsid w:val="008F4575"/>
    <w:rsid w:val="008F4ADB"/>
    <w:rsid w:val="008F506B"/>
    <w:rsid w:val="008F7298"/>
    <w:rsid w:val="00904A6A"/>
    <w:rsid w:val="009051F4"/>
    <w:rsid w:val="00905915"/>
    <w:rsid w:val="00905A77"/>
    <w:rsid w:val="009077BB"/>
    <w:rsid w:val="00907E3A"/>
    <w:rsid w:val="00911F97"/>
    <w:rsid w:val="00913110"/>
    <w:rsid w:val="00914920"/>
    <w:rsid w:val="009152BC"/>
    <w:rsid w:val="00915E97"/>
    <w:rsid w:val="00915F30"/>
    <w:rsid w:val="00916C6C"/>
    <w:rsid w:val="0091787D"/>
    <w:rsid w:val="00917C8B"/>
    <w:rsid w:val="0092050B"/>
    <w:rsid w:val="00920C42"/>
    <w:rsid w:val="00921836"/>
    <w:rsid w:val="00922815"/>
    <w:rsid w:val="00922E10"/>
    <w:rsid w:val="00924FA6"/>
    <w:rsid w:val="009258CC"/>
    <w:rsid w:val="0092621D"/>
    <w:rsid w:val="00926CE4"/>
    <w:rsid w:val="009275A3"/>
    <w:rsid w:val="00930044"/>
    <w:rsid w:val="00930726"/>
    <w:rsid w:val="00932007"/>
    <w:rsid w:val="009331FD"/>
    <w:rsid w:val="0093366E"/>
    <w:rsid w:val="00934604"/>
    <w:rsid w:val="0094020A"/>
    <w:rsid w:val="00940F23"/>
    <w:rsid w:val="00940FF1"/>
    <w:rsid w:val="0094233A"/>
    <w:rsid w:val="00943829"/>
    <w:rsid w:val="0094744E"/>
    <w:rsid w:val="00952896"/>
    <w:rsid w:val="00952DA4"/>
    <w:rsid w:val="00953031"/>
    <w:rsid w:val="00953350"/>
    <w:rsid w:val="00954053"/>
    <w:rsid w:val="00954A25"/>
    <w:rsid w:val="0095642C"/>
    <w:rsid w:val="00956706"/>
    <w:rsid w:val="00960276"/>
    <w:rsid w:val="00961A66"/>
    <w:rsid w:val="00962EE5"/>
    <w:rsid w:val="00963073"/>
    <w:rsid w:val="009679E3"/>
    <w:rsid w:val="00970872"/>
    <w:rsid w:val="00970DA3"/>
    <w:rsid w:val="00971525"/>
    <w:rsid w:val="00971A4E"/>
    <w:rsid w:val="00972710"/>
    <w:rsid w:val="00973885"/>
    <w:rsid w:val="00973BE2"/>
    <w:rsid w:val="00974EBC"/>
    <w:rsid w:val="009758B0"/>
    <w:rsid w:val="00975F4B"/>
    <w:rsid w:val="009760FA"/>
    <w:rsid w:val="009805AA"/>
    <w:rsid w:val="00983769"/>
    <w:rsid w:val="00985B38"/>
    <w:rsid w:val="0098674B"/>
    <w:rsid w:val="00987A82"/>
    <w:rsid w:val="009916C8"/>
    <w:rsid w:val="009916FA"/>
    <w:rsid w:val="00991B5D"/>
    <w:rsid w:val="00991C6B"/>
    <w:rsid w:val="009941E3"/>
    <w:rsid w:val="009958B7"/>
    <w:rsid w:val="00995AF5"/>
    <w:rsid w:val="0099625A"/>
    <w:rsid w:val="00996D76"/>
    <w:rsid w:val="009A1537"/>
    <w:rsid w:val="009A3DDD"/>
    <w:rsid w:val="009A4DB2"/>
    <w:rsid w:val="009A56B1"/>
    <w:rsid w:val="009A6B5F"/>
    <w:rsid w:val="009A6D57"/>
    <w:rsid w:val="009A6DA3"/>
    <w:rsid w:val="009A7BBC"/>
    <w:rsid w:val="009A7C37"/>
    <w:rsid w:val="009B05E5"/>
    <w:rsid w:val="009B1870"/>
    <w:rsid w:val="009B3050"/>
    <w:rsid w:val="009B3849"/>
    <w:rsid w:val="009B491D"/>
    <w:rsid w:val="009B5BDB"/>
    <w:rsid w:val="009B7F78"/>
    <w:rsid w:val="009C0243"/>
    <w:rsid w:val="009C4F04"/>
    <w:rsid w:val="009C68E9"/>
    <w:rsid w:val="009C6FD5"/>
    <w:rsid w:val="009C7323"/>
    <w:rsid w:val="009C780B"/>
    <w:rsid w:val="009C7DDE"/>
    <w:rsid w:val="009D06A6"/>
    <w:rsid w:val="009D16DC"/>
    <w:rsid w:val="009D2788"/>
    <w:rsid w:val="009D47CA"/>
    <w:rsid w:val="009D4B99"/>
    <w:rsid w:val="009D5BF7"/>
    <w:rsid w:val="009D64A3"/>
    <w:rsid w:val="009D668F"/>
    <w:rsid w:val="009D6EC9"/>
    <w:rsid w:val="009E1AA3"/>
    <w:rsid w:val="009E4935"/>
    <w:rsid w:val="009E607B"/>
    <w:rsid w:val="009E6FBB"/>
    <w:rsid w:val="009E7CE0"/>
    <w:rsid w:val="009F093D"/>
    <w:rsid w:val="009F0F62"/>
    <w:rsid w:val="009F2AFE"/>
    <w:rsid w:val="009F47B2"/>
    <w:rsid w:val="009F4BA4"/>
    <w:rsid w:val="009F6479"/>
    <w:rsid w:val="00A01A79"/>
    <w:rsid w:val="00A0221D"/>
    <w:rsid w:val="00A041F7"/>
    <w:rsid w:val="00A053CB"/>
    <w:rsid w:val="00A05735"/>
    <w:rsid w:val="00A07A0A"/>
    <w:rsid w:val="00A12266"/>
    <w:rsid w:val="00A12521"/>
    <w:rsid w:val="00A127CA"/>
    <w:rsid w:val="00A129DB"/>
    <w:rsid w:val="00A129E5"/>
    <w:rsid w:val="00A12A34"/>
    <w:rsid w:val="00A13174"/>
    <w:rsid w:val="00A14E6A"/>
    <w:rsid w:val="00A159D8"/>
    <w:rsid w:val="00A200C6"/>
    <w:rsid w:val="00A203FD"/>
    <w:rsid w:val="00A20782"/>
    <w:rsid w:val="00A21015"/>
    <w:rsid w:val="00A2180B"/>
    <w:rsid w:val="00A219DB"/>
    <w:rsid w:val="00A24C0B"/>
    <w:rsid w:val="00A25623"/>
    <w:rsid w:val="00A25BBB"/>
    <w:rsid w:val="00A264AE"/>
    <w:rsid w:val="00A27E79"/>
    <w:rsid w:val="00A30104"/>
    <w:rsid w:val="00A30FCA"/>
    <w:rsid w:val="00A311E8"/>
    <w:rsid w:val="00A31D4E"/>
    <w:rsid w:val="00A3204A"/>
    <w:rsid w:val="00A328BE"/>
    <w:rsid w:val="00A3292B"/>
    <w:rsid w:val="00A33017"/>
    <w:rsid w:val="00A330DE"/>
    <w:rsid w:val="00A34AFA"/>
    <w:rsid w:val="00A368DC"/>
    <w:rsid w:val="00A36C8D"/>
    <w:rsid w:val="00A40784"/>
    <w:rsid w:val="00A42281"/>
    <w:rsid w:val="00A44D48"/>
    <w:rsid w:val="00A454BD"/>
    <w:rsid w:val="00A45558"/>
    <w:rsid w:val="00A460D4"/>
    <w:rsid w:val="00A4638D"/>
    <w:rsid w:val="00A47138"/>
    <w:rsid w:val="00A4735C"/>
    <w:rsid w:val="00A502EC"/>
    <w:rsid w:val="00A50780"/>
    <w:rsid w:val="00A54753"/>
    <w:rsid w:val="00A5751E"/>
    <w:rsid w:val="00A6143F"/>
    <w:rsid w:val="00A617BA"/>
    <w:rsid w:val="00A62465"/>
    <w:rsid w:val="00A6254D"/>
    <w:rsid w:val="00A627E2"/>
    <w:rsid w:val="00A63F4B"/>
    <w:rsid w:val="00A6546C"/>
    <w:rsid w:val="00A6775D"/>
    <w:rsid w:val="00A67BDF"/>
    <w:rsid w:val="00A718EF"/>
    <w:rsid w:val="00A719BC"/>
    <w:rsid w:val="00A7362D"/>
    <w:rsid w:val="00A74464"/>
    <w:rsid w:val="00A74964"/>
    <w:rsid w:val="00A7610D"/>
    <w:rsid w:val="00A80B56"/>
    <w:rsid w:val="00A80DE8"/>
    <w:rsid w:val="00A81E2D"/>
    <w:rsid w:val="00A81E91"/>
    <w:rsid w:val="00A827FD"/>
    <w:rsid w:val="00A82A40"/>
    <w:rsid w:val="00A82D27"/>
    <w:rsid w:val="00A830B8"/>
    <w:rsid w:val="00A83801"/>
    <w:rsid w:val="00A85315"/>
    <w:rsid w:val="00A85B64"/>
    <w:rsid w:val="00A85D22"/>
    <w:rsid w:val="00A8683A"/>
    <w:rsid w:val="00A879A4"/>
    <w:rsid w:val="00A91D66"/>
    <w:rsid w:val="00A92B67"/>
    <w:rsid w:val="00A950F1"/>
    <w:rsid w:val="00A97C06"/>
    <w:rsid w:val="00AA00FC"/>
    <w:rsid w:val="00AA2CD2"/>
    <w:rsid w:val="00AA39FD"/>
    <w:rsid w:val="00AA45E1"/>
    <w:rsid w:val="00AA6005"/>
    <w:rsid w:val="00AA6C62"/>
    <w:rsid w:val="00AA784A"/>
    <w:rsid w:val="00AA7A6E"/>
    <w:rsid w:val="00AB012F"/>
    <w:rsid w:val="00AB089D"/>
    <w:rsid w:val="00AB162C"/>
    <w:rsid w:val="00AB324F"/>
    <w:rsid w:val="00AB596D"/>
    <w:rsid w:val="00AB72B0"/>
    <w:rsid w:val="00AC16B4"/>
    <w:rsid w:val="00AC3354"/>
    <w:rsid w:val="00AC399D"/>
    <w:rsid w:val="00AC4351"/>
    <w:rsid w:val="00AC4481"/>
    <w:rsid w:val="00AC5613"/>
    <w:rsid w:val="00AC638E"/>
    <w:rsid w:val="00AC7AB9"/>
    <w:rsid w:val="00AD218F"/>
    <w:rsid w:val="00AD3B26"/>
    <w:rsid w:val="00AD4DC6"/>
    <w:rsid w:val="00AD641D"/>
    <w:rsid w:val="00AD675C"/>
    <w:rsid w:val="00AD6A64"/>
    <w:rsid w:val="00AD6B0B"/>
    <w:rsid w:val="00AD788D"/>
    <w:rsid w:val="00AE16C6"/>
    <w:rsid w:val="00AE1A9C"/>
    <w:rsid w:val="00AE1CDA"/>
    <w:rsid w:val="00AE326E"/>
    <w:rsid w:val="00AE6569"/>
    <w:rsid w:val="00AE7DA6"/>
    <w:rsid w:val="00AF0C16"/>
    <w:rsid w:val="00AF2EB1"/>
    <w:rsid w:val="00AF40B2"/>
    <w:rsid w:val="00AF526D"/>
    <w:rsid w:val="00AF7D75"/>
    <w:rsid w:val="00B00C36"/>
    <w:rsid w:val="00B0552E"/>
    <w:rsid w:val="00B05F00"/>
    <w:rsid w:val="00B06194"/>
    <w:rsid w:val="00B063FA"/>
    <w:rsid w:val="00B06629"/>
    <w:rsid w:val="00B06949"/>
    <w:rsid w:val="00B06D2A"/>
    <w:rsid w:val="00B1004D"/>
    <w:rsid w:val="00B117EF"/>
    <w:rsid w:val="00B12B90"/>
    <w:rsid w:val="00B13738"/>
    <w:rsid w:val="00B146C6"/>
    <w:rsid w:val="00B14D17"/>
    <w:rsid w:val="00B15A1D"/>
    <w:rsid w:val="00B20C77"/>
    <w:rsid w:val="00B220B8"/>
    <w:rsid w:val="00B22818"/>
    <w:rsid w:val="00B23044"/>
    <w:rsid w:val="00B2499C"/>
    <w:rsid w:val="00B26E49"/>
    <w:rsid w:val="00B30904"/>
    <w:rsid w:val="00B311D1"/>
    <w:rsid w:val="00B31A28"/>
    <w:rsid w:val="00B34664"/>
    <w:rsid w:val="00B34944"/>
    <w:rsid w:val="00B35020"/>
    <w:rsid w:val="00B36BD9"/>
    <w:rsid w:val="00B379F9"/>
    <w:rsid w:val="00B413C3"/>
    <w:rsid w:val="00B4179A"/>
    <w:rsid w:val="00B4339C"/>
    <w:rsid w:val="00B44887"/>
    <w:rsid w:val="00B450FB"/>
    <w:rsid w:val="00B47135"/>
    <w:rsid w:val="00B51768"/>
    <w:rsid w:val="00B52EEC"/>
    <w:rsid w:val="00B53E5D"/>
    <w:rsid w:val="00B541DE"/>
    <w:rsid w:val="00B54B68"/>
    <w:rsid w:val="00B57786"/>
    <w:rsid w:val="00B57B0F"/>
    <w:rsid w:val="00B60C5E"/>
    <w:rsid w:val="00B61F90"/>
    <w:rsid w:val="00B63C86"/>
    <w:rsid w:val="00B67B12"/>
    <w:rsid w:val="00B71DB1"/>
    <w:rsid w:val="00B72831"/>
    <w:rsid w:val="00B74274"/>
    <w:rsid w:val="00B76801"/>
    <w:rsid w:val="00B82CCF"/>
    <w:rsid w:val="00B8352A"/>
    <w:rsid w:val="00B83C0F"/>
    <w:rsid w:val="00B848E6"/>
    <w:rsid w:val="00B84CE1"/>
    <w:rsid w:val="00B84FB3"/>
    <w:rsid w:val="00B853D9"/>
    <w:rsid w:val="00B8760A"/>
    <w:rsid w:val="00B91803"/>
    <w:rsid w:val="00B9423B"/>
    <w:rsid w:val="00B96090"/>
    <w:rsid w:val="00B961F3"/>
    <w:rsid w:val="00B96BC6"/>
    <w:rsid w:val="00BA48B6"/>
    <w:rsid w:val="00BA56A2"/>
    <w:rsid w:val="00BA6F06"/>
    <w:rsid w:val="00BA6F25"/>
    <w:rsid w:val="00BB1E01"/>
    <w:rsid w:val="00BB299C"/>
    <w:rsid w:val="00BB29C4"/>
    <w:rsid w:val="00BB4717"/>
    <w:rsid w:val="00BB480E"/>
    <w:rsid w:val="00BB6E72"/>
    <w:rsid w:val="00BB773C"/>
    <w:rsid w:val="00BC0265"/>
    <w:rsid w:val="00BC0E6D"/>
    <w:rsid w:val="00BC0FFC"/>
    <w:rsid w:val="00BC2514"/>
    <w:rsid w:val="00BC2A16"/>
    <w:rsid w:val="00BC4447"/>
    <w:rsid w:val="00BC6670"/>
    <w:rsid w:val="00BD4D7E"/>
    <w:rsid w:val="00BD5048"/>
    <w:rsid w:val="00BE1176"/>
    <w:rsid w:val="00BE3B08"/>
    <w:rsid w:val="00BF077D"/>
    <w:rsid w:val="00BF11B2"/>
    <w:rsid w:val="00BF13A3"/>
    <w:rsid w:val="00BF14F5"/>
    <w:rsid w:val="00BF7E73"/>
    <w:rsid w:val="00C0131C"/>
    <w:rsid w:val="00C03559"/>
    <w:rsid w:val="00C03AC1"/>
    <w:rsid w:val="00C04F88"/>
    <w:rsid w:val="00C10FB8"/>
    <w:rsid w:val="00C1102F"/>
    <w:rsid w:val="00C11298"/>
    <w:rsid w:val="00C119A7"/>
    <w:rsid w:val="00C12591"/>
    <w:rsid w:val="00C12AD2"/>
    <w:rsid w:val="00C14128"/>
    <w:rsid w:val="00C15E98"/>
    <w:rsid w:val="00C20F02"/>
    <w:rsid w:val="00C21822"/>
    <w:rsid w:val="00C21F94"/>
    <w:rsid w:val="00C22C2E"/>
    <w:rsid w:val="00C22FDD"/>
    <w:rsid w:val="00C230E8"/>
    <w:rsid w:val="00C24CB7"/>
    <w:rsid w:val="00C265BD"/>
    <w:rsid w:val="00C26B10"/>
    <w:rsid w:val="00C26BED"/>
    <w:rsid w:val="00C27BEC"/>
    <w:rsid w:val="00C30975"/>
    <w:rsid w:val="00C318F6"/>
    <w:rsid w:val="00C31A1D"/>
    <w:rsid w:val="00C3280D"/>
    <w:rsid w:val="00C33734"/>
    <w:rsid w:val="00C342EB"/>
    <w:rsid w:val="00C35338"/>
    <w:rsid w:val="00C375B4"/>
    <w:rsid w:val="00C416AD"/>
    <w:rsid w:val="00C43C85"/>
    <w:rsid w:val="00C43E04"/>
    <w:rsid w:val="00C44089"/>
    <w:rsid w:val="00C464E2"/>
    <w:rsid w:val="00C46ED3"/>
    <w:rsid w:val="00C478E0"/>
    <w:rsid w:val="00C47E68"/>
    <w:rsid w:val="00C51DA7"/>
    <w:rsid w:val="00C54FCA"/>
    <w:rsid w:val="00C55FB5"/>
    <w:rsid w:val="00C579B8"/>
    <w:rsid w:val="00C57CC3"/>
    <w:rsid w:val="00C6020C"/>
    <w:rsid w:val="00C609B5"/>
    <w:rsid w:val="00C629A2"/>
    <w:rsid w:val="00C635CC"/>
    <w:rsid w:val="00C649BA"/>
    <w:rsid w:val="00C65493"/>
    <w:rsid w:val="00C6613D"/>
    <w:rsid w:val="00C66441"/>
    <w:rsid w:val="00C665D5"/>
    <w:rsid w:val="00C67163"/>
    <w:rsid w:val="00C67E31"/>
    <w:rsid w:val="00C67ED3"/>
    <w:rsid w:val="00C7153A"/>
    <w:rsid w:val="00C71F30"/>
    <w:rsid w:val="00C7360E"/>
    <w:rsid w:val="00C737CB"/>
    <w:rsid w:val="00C73DA1"/>
    <w:rsid w:val="00C74B96"/>
    <w:rsid w:val="00C7529D"/>
    <w:rsid w:val="00C75635"/>
    <w:rsid w:val="00C779A3"/>
    <w:rsid w:val="00C816C2"/>
    <w:rsid w:val="00C82110"/>
    <w:rsid w:val="00C83F2F"/>
    <w:rsid w:val="00C83F9A"/>
    <w:rsid w:val="00C843D7"/>
    <w:rsid w:val="00C86309"/>
    <w:rsid w:val="00C86794"/>
    <w:rsid w:val="00C86D5E"/>
    <w:rsid w:val="00C87DCD"/>
    <w:rsid w:val="00C916B1"/>
    <w:rsid w:val="00C93690"/>
    <w:rsid w:val="00C93C5E"/>
    <w:rsid w:val="00C94BDF"/>
    <w:rsid w:val="00C95F85"/>
    <w:rsid w:val="00C97AE8"/>
    <w:rsid w:val="00CA240B"/>
    <w:rsid w:val="00CA2A02"/>
    <w:rsid w:val="00CA3F91"/>
    <w:rsid w:val="00CA4667"/>
    <w:rsid w:val="00CA4EC0"/>
    <w:rsid w:val="00CB0286"/>
    <w:rsid w:val="00CB2256"/>
    <w:rsid w:val="00CB2631"/>
    <w:rsid w:val="00CB3E0F"/>
    <w:rsid w:val="00CB4590"/>
    <w:rsid w:val="00CB52DC"/>
    <w:rsid w:val="00CB6BC9"/>
    <w:rsid w:val="00CC06F5"/>
    <w:rsid w:val="00CC0A02"/>
    <w:rsid w:val="00CC11FD"/>
    <w:rsid w:val="00CC5C8D"/>
    <w:rsid w:val="00CC5E22"/>
    <w:rsid w:val="00CC638C"/>
    <w:rsid w:val="00CC6F20"/>
    <w:rsid w:val="00CC79D9"/>
    <w:rsid w:val="00CC7F75"/>
    <w:rsid w:val="00CD02FE"/>
    <w:rsid w:val="00CD10F1"/>
    <w:rsid w:val="00CD14CC"/>
    <w:rsid w:val="00CD15D0"/>
    <w:rsid w:val="00CD23FC"/>
    <w:rsid w:val="00CD269F"/>
    <w:rsid w:val="00CD34B2"/>
    <w:rsid w:val="00CD4AA4"/>
    <w:rsid w:val="00CD4FDA"/>
    <w:rsid w:val="00CD508A"/>
    <w:rsid w:val="00CD5569"/>
    <w:rsid w:val="00CE09F9"/>
    <w:rsid w:val="00CE2CF8"/>
    <w:rsid w:val="00CE46C0"/>
    <w:rsid w:val="00CE4DCF"/>
    <w:rsid w:val="00CE78E9"/>
    <w:rsid w:val="00CE7FE7"/>
    <w:rsid w:val="00CF086F"/>
    <w:rsid w:val="00CF3BDF"/>
    <w:rsid w:val="00CF6DA7"/>
    <w:rsid w:val="00CF732F"/>
    <w:rsid w:val="00D0069C"/>
    <w:rsid w:val="00D00E27"/>
    <w:rsid w:val="00D02384"/>
    <w:rsid w:val="00D02E20"/>
    <w:rsid w:val="00D03D4C"/>
    <w:rsid w:val="00D057BE"/>
    <w:rsid w:val="00D05B93"/>
    <w:rsid w:val="00D06FD6"/>
    <w:rsid w:val="00D1096D"/>
    <w:rsid w:val="00D12F27"/>
    <w:rsid w:val="00D13180"/>
    <w:rsid w:val="00D15AF8"/>
    <w:rsid w:val="00D167F8"/>
    <w:rsid w:val="00D16BAA"/>
    <w:rsid w:val="00D22865"/>
    <w:rsid w:val="00D22BEC"/>
    <w:rsid w:val="00D22E1F"/>
    <w:rsid w:val="00D231AA"/>
    <w:rsid w:val="00D233D9"/>
    <w:rsid w:val="00D26170"/>
    <w:rsid w:val="00D278BE"/>
    <w:rsid w:val="00D3010D"/>
    <w:rsid w:val="00D30CE9"/>
    <w:rsid w:val="00D31969"/>
    <w:rsid w:val="00D33C7C"/>
    <w:rsid w:val="00D3405A"/>
    <w:rsid w:val="00D340E4"/>
    <w:rsid w:val="00D3599C"/>
    <w:rsid w:val="00D36507"/>
    <w:rsid w:val="00D37977"/>
    <w:rsid w:val="00D40A7C"/>
    <w:rsid w:val="00D42353"/>
    <w:rsid w:val="00D43538"/>
    <w:rsid w:val="00D436E3"/>
    <w:rsid w:val="00D43DC9"/>
    <w:rsid w:val="00D4482C"/>
    <w:rsid w:val="00D4527F"/>
    <w:rsid w:val="00D45A5D"/>
    <w:rsid w:val="00D5112A"/>
    <w:rsid w:val="00D52AF6"/>
    <w:rsid w:val="00D61648"/>
    <w:rsid w:val="00D61C25"/>
    <w:rsid w:val="00D721D6"/>
    <w:rsid w:val="00D7366C"/>
    <w:rsid w:val="00D737D5"/>
    <w:rsid w:val="00D73898"/>
    <w:rsid w:val="00D73FA6"/>
    <w:rsid w:val="00D74EBA"/>
    <w:rsid w:val="00D761B3"/>
    <w:rsid w:val="00D81E70"/>
    <w:rsid w:val="00D82D0C"/>
    <w:rsid w:val="00D86573"/>
    <w:rsid w:val="00D916E2"/>
    <w:rsid w:val="00D91941"/>
    <w:rsid w:val="00D93574"/>
    <w:rsid w:val="00D969CF"/>
    <w:rsid w:val="00DA017F"/>
    <w:rsid w:val="00DA169B"/>
    <w:rsid w:val="00DA251F"/>
    <w:rsid w:val="00DA3EEF"/>
    <w:rsid w:val="00DA5353"/>
    <w:rsid w:val="00DA54F7"/>
    <w:rsid w:val="00DA7FAD"/>
    <w:rsid w:val="00DB0579"/>
    <w:rsid w:val="00DB0963"/>
    <w:rsid w:val="00DB15DA"/>
    <w:rsid w:val="00DB208A"/>
    <w:rsid w:val="00DB24DF"/>
    <w:rsid w:val="00DB2DEE"/>
    <w:rsid w:val="00DB31BD"/>
    <w:rsid w:val="00DB339B"/>
    <w:rsid w:val="00DB5933"/>
    <w:rsid w:val="00DC4B97"/>
    <w:rsid w:val="00DC5075"/>
    <w:rsid w:val="00DC6201"/>
    <w:rsid w:val="00DC6C22"/>
    <w:rsid w:val="00DC7565"/>
    <w:rsid w:val="00DC78D6"/>
    <w:rsid w:val="00DC792F"/>
    <w:rsid w:val="00DD2BFF"/>
    <w:rsid w:val="00DD3E29"/>
    <w:rsid w:val="00DD4E31"/>
    <w:rsid w:val="00DD5E4A"/>
    <w:rsid w:val="00DD5ED4"/>
    <w:rsid w:val="00DE0FA6"/>
    <w:rsid w:val="00DE0FCC"/>
    <w:rsid w:val="00DE10FB"/>
    <w:rsid w:val="00DE1392"/>
    <w:rsid w:val="00DE218A"/>
    <w:rsid w:val="00DE2A1D"/>
    <w:rsid w:val="00DE3F86"/>
    <w:rsid w:val="00DE4328"/>
    <w:rsid w:val="00DE4B17"/>
    <w:rsid w:val="00DE7BFD"/>
    <w:rsid w:val="00DF00CE"/>
    <w:rsid w:val="00DF0C7A"/>
    <w:rsid w:val="00DF1A4C"/>
    <w:rsid w:val="00DF1E64"/>
    <w:rsid w:val="00DF2127"/>
    <w:rsid w:val="00DF4654"/>
    <w:rsid w:val="00DF6C23"/>
    <w:rsid w:val="00E0266B"/>
    <w:rsid w:val="00E029FF"/>
    <w:rsid w:val="00E03EA5"/>
    <w:rsid w:val="00E04756"/>
    <w:rsid w:val="00E05571"/>
    <w:rsid w:val="00E055C0"/>
    <w:rsid w:val="00E10DFD"/>
    <w:rsid w:val="00E11B8A"/>
    <w:rsid w:val="00E13587"/>
    <w:rsid w:val="00E149A6"/>
    <w:rsid w:val="00E14DDB"/>
    <w:rsid w:val="00E15314"/>
    <w:rsid w:val="00E177BD"/>
    <w:rsid w:val="00E178C8"/>
    <w:rsid w:val="00E2026C"/>
    <w:rsid w:val="00E20D5E"/>
    <w:rsid w:val="00E22A92"/>
    <w:rsid w:val="00E245C1"/>
    <w:rsid w:val="00E26E27"/>
    <w:rsid w:val="00E274F8"/>
    <w:rsid w:val="00E27B65"/>
    <w:rsid w:val="00E32CD7"/>
    <w:rsid w:val="00E3524F"/>
    <w:rsid w:val="00E37116"/>
    <w:rsid w:val="00E37912"/>
    <w:rsid w:val="00E37BE4"/>
    <w:rsid w:val="00E40FB1"/>
    <w:rsid w:val="00E41EA1"/>
    <w:rsid w:val="00E44FCE"/>
    <w:rsid w:val="00E45AB6"/>
    <w:rsid w:val="00E50483"/>
    <w:rsid w:val="00E50776"/>
    <w:rsid w:val="00E51007"/>
    <w:rsid w:val="00E55098"/>
    <w:rsid w:val="00E6031F"/>
    <w:rsid w:val="00E60AB5"/>
    <w:rsid w:val="00E61CA0"/>
    <w:rsid w:val="00E621A1"/>
    <w:rsid w:val="00E63726"/>
    <w:rsid w:val="00E63C46"/>
    <w:rsid w:val="00E646F5"/>
    <w:rsid w:val="00E65A52"/>
    <w:rsid w:val="00E65E3F"/>
    <w:rsid w:val="00E66AF5"/>
    <w:rsid w:val="00E66B9A"/>
    <w:rsid w:val="00E67D00"/>
    <w:rsid w:val="00E7014C"/>
    <w:rsid w:val="00E70957"/>
    <w:rsid w:val="00E70F88"/>
    <w:rsid w:val="00E72222"/>
    <w:rsid w:val="00E72774"/>
    <w:rsid w:val="00E73812"/>
    <w:rsid w:val="00E73E1C"/>
    <w:rsid w:val="00E76BED"/>
    <w:rsid w:val="00E7708F"/>
    <w:rsid w:val="00E80EE1"/>
    <w:rsid w:val="00E8242C"/>
    <w:rsid w:val="00E83AF6"/>
    <w:rsid w:val="00E8616D"/>
    <w:rsid w:val="00E907C1"/>
    <w:rsid w:val="00E93D1C"/>
    <w:rsid w:val="00E942E6"/>
    <w:rsid w:val="00E94562"/>
    <w:rsid w:val="00E95531"/>
    <w:rsid w:val="00E96BA6"/>
    <w:rsid w:val="00E96ECD"/>
    <w:rsid w:val="00E9764E"/>
    <w:rsid w:val="00E97F0B"/>
    <w:rsid w:val="00EA166F"/>
    <w:rsid w:val="00EA4D97"/>
    <w:rsid w:val="00EA575F"/>
    <w:rsid w:val="00EA6F4A"/>
    <w:rsid w:val="00EA75E8"/>
    <w:rsid w:val="00EA7FC6"/>
    <w:rsid w:val="00EB039D"/>
    <w:rsid w:val="00EB1831"/>
    <w:rsid w:val="00EB31EA"/>
    <w:rsid w:val="00EB32D7"/>
    <w:rsid w:val="00EB36D4"/>
    <w:rsid w:val="00EB3A39"/>
    <w:rsid w:val="00EB3D8F"/>
    <w:rsid w:val="00EB4EAD"/>
    <w:rsid w:val="00EB4EEE"/>
    <w:rsid w:val="00EB64AF"/>
    <w:rsid w:val="00EB65B6"/>
    <w:rsid w:val="00EB6B32"/>
    <w:rsid w:val="00EB704A"/>
    <w:rsid w:val="00EB7F3F"/>
    <w:rsid w:val="00EC36F7"/>
    <w:rsid w:val="00EC37D4"/>
    <w:rsid w:val="00EC39DF"/>
    <w:rsid w:val="00EC3B3B"/>
    <w:rsid w:val="00EC3E10"/>
    <w:rsid w:val="00EC6036"/>
    <w:rsid w:val="00EC6048"/>
    <w:rsid w:val="00EC6EEF"/>
    <w:rsid w:val="00EC7E2A"/>
    <w:rsid w:val="00ED02A2"/>
    <w:rsid w:val="00ED0F5A"/>
    <w:rsid w:val="00ED2205"/>
    <w:rsid w:val="00ED3494"/>
    <w:rsid w:val="00ED350C"/>
    <w:rsid w:val="00ED5999"/>
    <w:rsid w:val="00ED71AF"/>
    <w:rsid w:val="00ED72FE"/>
    <w:rsid w:val="00ED7AF7"/>
    <w:rsid w:val="00EE0085"/>
    <w:rsid w:val="00EE0B49"/>
    <w:rsid w:val="00EE19B6"/>
    <w:rsid w:val="00EE49D6"/>
    <w:rsid w:val="00EE6B22"/>
    <w:rsid w:val="00EF2C12"/>
    <w:rsid w:val="00EF65A1"/>
    <w:rsid w:val="00EF7BDD"/>
    <w:rsid w:val="00F00107"/>
    <w:rsid w:val="00F0387E"/>
    <w:rsid w:val="00F04328"/>
    <w:rsid w:val="00F06033"/>
    <w:rsid w:val="00F06585"/>
    <w:rsid w:val="00F06BF2"/>
    <w:rsid w:val="00F07742"/>
    <w:rsid w:val="00F102C0"/>
    <w:rsid w:val="00F10728"/>
    <w:rsid w:val="00F10816"/>
    <w:rsid w:val="00F11862"/>
    <w:rsid w:val="00F147A5"/>
    <w:rsid w:val="00F1549C"/>
    <w:rsid w:val="00F21581"/>
    <w:rsid w:val="00F21D77"/>
    <w:rsid w:val="00F22DF2"/>
    <w:rsid w:val="00F23E0A"/>
    <w:rsid w:val="00F242B7"/>
    <w:rsid w:val="00F256A7"/>
    <w:rsid w:val="00F25BA0"/>
    <w:rsid w:val="00F26851"/>
    <w:rsid w:val="00F2708E"/>
    <w:rsid w:val="00F273A9"/>
    <w:rsid w:val="00F27806"/>
    <w:rsid w:val="00F310A8"/>
    <w:rsid w:val="00F322CB"/>
    <w:rsid w:val="00F333CC"/>
    <w:rsid w:val="00F3416D"/>
    <w:rsid w:val="00F358B2"/>
    <w:rsid w:val="00F36A66"/>
    <w:rsid w:val="00F36BE6"/>
    <w:rsid w:val="00F36C3B"/>
    <w:rsid w:val="00F373D3"/>
    <w:rsid w:val="00F375C5"/>
    <w:rsid w:val="00F3780E"/>
    <w:rsid w:val="00F37D6D"/>
    <w:rsid w:val="00F42080"/>
    <w:rsid w:val="00F42E42"/>
    <w:rsid w:val="00F46C6D"/>
    <w:rsid w:val="00F46E99"/>
    <w:rsid w:val="00F506CF"/>
    <w:rsid w:val="00F50C9A"/>
    <w:rsid w:val="00F50EF4"/>
    <w:rsid w:val="00F525F0"/>
    <w:rsid w:val="00F52B67"/>
    <w:rsid w:val="00F532DE"/>
    <w:rsid w:val="00F53647"/>
    <w:rsid w:val="00F53C13"/>
    <w:rsid w:val="00F54310"/>
    <w:rsid w:val="00F572C1"/>
    <w:rsid w:val="00F6158D"/>
    <w:rsid w:val="00F61C7C"/>
    <w:rsid w:val="00F62AFE"/>
    <w:rsid w:val="00F62B4A"/>
    <w:rsid w:val="00F62D7B"/>
    <w:rsid w:val="00F66B6A"/>
    <w:rsid w:val="00F67045"/>
    <w:rsid w:val="00F675C8"/>
    <w:rsid w:val="00F67E17"/>
    <w:rsid w:val="00F7155C"/>
    <w:rsid w:val="00F72E17"/>
    <w:rsid w:val="00F73C10"/>
    <w:rsid w:val="00F73EC7"/>
    <w:rsid w:val="00F7479A"/>
    <w:rsid w:val="00F74FEF"/>
    <w:rsid w:val="00F75A77"/>
    <w:rsid w:val="00F76198"/>
    <w:rsid w:val="00F77C6C"/>
    <w:rsid w:val="00F77D45"/>
    <w:rsid w:val="00F77EAD"/>
    <w:rsid w:val="00F807CA"/>
    <w:rsid w:val="00F80942"/>
    <w:rsid w:val="00F8372A"/>
    <w:rsid w:val="00F83E05"/>
    <w:rsid w:val="00F84E15"/>
    <w:rsid w:val="00F87458"/>
    <w:rsid w:val="00F87831"/>
    <w:rsid w:val="00F87E57"/>
    <w:rsid w:val="00F90064"/>
    <w:rsid w:val="00F922A2"/>
    <w:rsid w:val="00F9231D"/>
    <w:rsid w:val="00F934A3"/>
    <w:rsid w:val="00F93831"/>
    <w:rsid w:val="00F93A83"/>
    <w:rsid w:val="00F93EA2"/>
    <w:rsid w:val="00F9666F"/>
    <w:rsid w:val="00F97185"/>
    <w:rsid w:val="00F97270"/>
    <w:rsid w:val="00FA01BD"/>
    <w:rsid w:val="00FA04A2"/>
    <w:rsid w:val="00FA0AB4"/>
    <w:rsid w:val="00FA0BA1"/>
    <w:rsid w:val="00FA0D4B"/>
    <w:rsid w:val="00FA1550"/>
    <w:rsid w:val="00FA1A21"/>
    <w:rsid w:val="00FA41EC"/>
    <w:rsid w:val="00FB07A4"/>
    <w:rsid w:val="00FB0D8E"/>
    <w:rsid w:val="00FB2A52"/>
    <w:rsid w:val="00FB3169"/>
    <w:rsid w:val="00FB387D"/>
    <w:rsid w:val="00FB3944"/>
    <w:rsid w:val="00FB4469"/>
    <w:rsid w:val="00FB57C3"/>
    <w:rsid w:val="00FB7A14"/>
    <w:rsid w:val="00FC0A8A"/>
    <w:rsid w:val="00FC1A77"/>
    <w:rsid w:val="00FC1D4E"/>
    <w:rsid w:val="00FC2240"/>
    <w:rsid w:val="00FC405B"/>
    <w:rsid w:val="00FC46AD"/>
    <w:rsid w:val="00FC4803"/>
    <w:rsid w:val="00FC4C02"/>
    <w:rsid w:val="00FD06D2"/>
    <w:rsid w:val="00FD110C"/>
    <w:rsid w:val="00FD3FD4"/>
    <w:rsid w:val="00FD418E"/>
    <w:rsid w:val="00FD5260"/>
    <w:rsid w:val="00FD5778"/>
    <w:rsid w:val="00FD6706"/>
    <w:rsid w:val="00FD7988"/>
    <w:rsid w:val="00FD7CDC"/>
    <w:rsid w:val="00FE02C0"/>
    <w:rsid w:val="00FE0935"/>
    <w:rsid w:val="00FE0AEE"/>
    <w:rsid w:val="00FE0C3B"/>
    <w:rsid w:val="00FE17DA"/>
    <w:rsid w:val="00FE1BCF"/>
    <w:rsid w:val="00FE1E7E"/>
    <w:rsid w:val="00FE2B16"/>
    <w:rsid w:val="00FE4291"/>
    <w:rsid w:val="00FE53F2"/>
    <w:rsid w:val="00FE68FB"/>
    <w:rsid w:val="00FE7915"/>
    <w:rsid w:val="00FE79BF"/>
    <w:rsid w:val="00FF23B1"/>
    <w:rsid w:val="00FF24ED"/>
    <w:rsid w:val="00FF2755"/>
    <w:rsid w:val="00FF5380"/>
    <w:rsid w:val="00FF6B39"/>
    <w:rsid w:val="00FF70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4B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2063</Words>
  <Characters>11761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Дмитрий Ефремов</cp:lastModifiedBy>
  <cp:revision>11</cp:revision>
  <dcterms:created xsi:type="dcterms:W3CDTF">2015-04-29T10:16:00Z</dcterms:created>
  <dcterms:modified xsi:type="dcterms:W3CDTF">2016-06-06T10:38:00Z</dcterms:modified>
</cp:coreProperties>
</file>